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C819C" w14:textId="77777777" w:rsidR="00611C90" w:rsidRPr="00480D86" w:rsidRDefault="00611C90" w:rsidP="00480D86">
      <w:pPr>
        <w:pStyle w:val="NoSpacing"/>
        <w:rPr>
          <w:rFonts w:ascii="Arial" w:hAnsi="Arial" w:cs="Arial"/>
          <w:sz w:val="24"/>
          <w:szCs w:val="24"/>
        </w:rPr>
      </w:pPr>
    </w:p>
    <w:tbl>
      <w:tblPr>
        <w:tblStyle w:val="TableGrid"/>
        <w:tblW w:w="0" w:type="auto"/>
        <w:tblInd w:w="-1281" w:type="dxa"/>
        <w:tblLook w:val="04A0" w:firstRow="1" w:lastRow="0" w:firstColumn="1" w:lastColumn="0" w:noHBand="0" w:noVBand="1"/>
      </w:tblPr>
      <w:tblGrid>
        <w:gridCol w:w="1057"/>
        <w:gridCol w:w="1497"/>
        <w:gridCol w:w="2343"/>
        <w:gridCol w:w="4743"/>
        <w:gridCol w:w="3986"/>
        <w:gridCol w:w="1864"/>
      </w:tblGrid>
      <w:tr w:rsidR="00243AB8" w:rsidRPr="00480D86" w14:paraId="35022E7D" w14:textId="77777777" w:rsidTr="00ED17CC">
        <w:tc>
          <w:tcPr>
            <w:tcW w:w="1057" w:type="dxa"/>
          </w:tcPr>
          <w:p w14:paraId="04652AB2" w14:textId="77777777" w:rsidR="00F830D8" w:rsidRPr="00480D86" w:rsidRDefault="00F830D8" w:rsidP="00480D86">
            <w:pPr>
              <w:pStyle w:val="NoSpacing"/>
              <w:rPr>
                <w:rFonts w:ascii="Arial" w:hAnsi="Arial" w:cs="Arial"/>
                <w:sz w:val="24"/>
                <w:szCs w:val="24"/>
              </w:rPr>
            </w:pPr>
            <w:r w:rsidRPr="00480D86">
              <w:rPr>
                <w:rFonts w:ascii="Arial" w:hAnsi="Arial" w:cs="Arial"/>
                <w:sz w:val="24"/>
                <w:szCs w:val="24"/>
              </w:rPr>
              <w:t>Time</w:t>
            </w:r>
          </w:p>
        </w:tc>
        <w:tc>
          <w:tcPr>
            <w:tcW w:w="1497" w:type="dxa"/>
          </w:tcPr>
          <w:p w14:paraId="3823AD3B" w14:textId="77777777" w:rsidR="00F830D8" w:rsidRPr="00480D86" w:rsidRDefault="00F830D8" w:rsidP="00480D86">
            <w:pPr>
              <w:pStyle w:val="NoSpacing"/>
              <w:rPr>
                <w:rFonts w:ascii="Arial" w:hAnsi="Arial" w:cs="Arial"/>
                <w:sz w:val="24"/>
                <w:szCs w:val="24"/>
              </w:rPr>
            </w:pPr>
            <w:r w:rsidRPr="00480D86">
              <w:rPr>
                <w:rFonts w:ascii="Arial" w:hAnsi="Arial" w:cs="Arial"/>
                <w:sz w:val="24"/>
                <w:szCs w:val="24"/>
              </w:rPr>
              <w:t>Activity</w:t>
            </w:r>
          </w:p>
        </w:tc>
        <w:tc>
          <w:tcPr>
            <w:tcW w:w="2343" w:type="dxa"/>
          </w:tcPr>
          <w:p w14:paraId="4BB97D9C" w14:textId="77777777" w:rsidR="00F830D8" w:rsidRPr="00480D86" w:rsidRDefault="00F830D8" w:rsidP="00480D86">
            <w:pPr>
              <w:pStyle w:val="NoSpacing"/>
              <w:rPr>
                <w:rFonts w:ascii="Arial" w:hAnsi="Arial" w:cs="Arial"/>
                <w:sz w:val="24"/>
                <w:szCs w:val="24"/>
              </w:rPr>
            </w:pPr>
            <w:r w:rsidRPr="00480D86">
              <w:rPr>
                <w:rFonts w:ascii="Arial" w:hAnsi="Arial" w:cs="Arial"/>
                <w:sz w:val="24"/>
                <w:szCs w:val="24"/>
              </w:rPr>
              <w:t>Outcome</w:t>
            </w:r>
          </w:p>
        </w:tc>
        <w:tc>
          <w:tcPr>
            <w:tcW w:w="4743" w:type="dxa"/>
          </w:tcPr>
          <w:p w14:paraId="2614A6F6" w14:textId="77777777" w:rsidR="00F830D8" w:rsidRPr="00480D86" w:rsidRDefault="00F830D8" w:rsidP="00480D86">
            <w:pPr>
              <w:pStyle w:val="NoSpacing"/>
              <w:rPr>
                <w:rFonts w:ascii="Arial" w:hAnsi="Arial" w:cs="Arial"/>
                <w:sz w:val="24"/>
                <w:szCs w:val="24"/>
              </w:rPr>
            </w:pPr>
            <w:r w:rsidRPr="00480D86">
              <w:rPr>
                <w:rFonts w:ascii="Arial" w:hAnsi="Arial" w:cs="Arial"/>
                <w:sz w:val="24"/>
                <w:szCs w:val="24"/>
              </w:rPr>
              <w:t>Trainer Activity</w:t>
            </w:r>
          </w:p>
        </w:tc>
        <w:tc>
          <w:tcPr>
            <w:tcW w:w="3986" w:type="dxa"/>
          </w:tcPr>
          <w:p w14:paraId="0155E451" w14:textId="77777777" w:rsidR="00F830D8" w:rsidRPr="00480D86" w:rsidRDefault="00F830D8" w:rsidP="00480D86">
            <w:pPr>
              <w:pStyle w:val="NoSpacing"/>
              <w:rPr>
                <w:rFonts w:ascii="Arial" w:hAnsi="Arial" w:cs="Arial"/>
                <w:sz w:val="24"/>
                <w:szCs w:val="24"/>
              </w:rPr>
            </w:pPr>
            <w:r w:rsidRPr="00480D86">
              <w:rPr>
                <w:rFonts w:ascii="Arial" w:hAnsi="Arial" w:cs="Arial"/>
                <w:sz w:val="24"/>
                <w:szCs w:val="24"/>
              </w:rPr>
              <w:t>Participant Activity</w:t>
            </w:r>
          </w:p>
        </w:tc>
        <w:tc>
          <w:tcPr>
            <w:tcW w:w="1864" w:type="dxa"/>
          </w:tcPr>
          <w:p w14:paraId="5724ACB3" w14:textId="77777777" w:rsidR="00F830D8" w:rsidRPr="00480D86" w:rsidRDefault="00243AB8" w:rsidP="00480D86">
            <w:pPr>
              <w:pStyle w:val="NoSpacing"/>
              <w:rPr>
                <w:rFonts w:ascii="Arial" w:hAnsi="Arial" w:cs="Arial"/>
                <w:sz w:val="24"/>
                <w:szCs w:val="24"/>
              </w:rPr>
            </w:pPr>
            <w:r w:rsidRPr="00480D86">
              <w:rPr>
                <w:rFonts w:ascii="Arial" w:hAnsi="Arial" w:cs="Arial"/>
                <w:sz w:val="24"/>
                <w:szCs w:val="24"/>
              </w:rPr>
              <w:t>Resources</w:t>
            </w:r>
            <w:r w:rsidR="00F830D8" w:rsidRPr="00480D86">
              <w:rPr>
                <w:rFonts w:ascii="Arial" w:hAnsi="Arial" w:cs="Arial"/>
                <w:sz w:val="24"/>
                <w:szCs w:val="24"/>
              </w:rPr>
              <w:t xml:space="preserve"> </w:t>
            </w:r>
          </w:p>
        </w:tc>
      </w:tr>
      <w:tr w:rsidR="00243AB8" w:rsidRPr="00480D86" w14:paraId="1DD46D13" w14:textId="77777777" w:rsidTr="00ED17CC">
        <w:tc>
          <w:tcPr>
            <w:tcW w:w="1057" w:type="dxa"/>
          </w:tcPr>
          <w:p w14:paraId="2FBE4016" w14:textId="302D8BF4" w:rsidR="00F830D8" w:rsidRPr="00480D86" w:rsidRDefault="00260BD9" w:rsidP="00480D86">
            <w:pPr>
              <w:pStyle w:val="NoSpacing"/>
              <w:rPr>
                <w:rFonts w:ascii="Arial" w:hAnsi="Arial" w:cs="Arial"/>
                <w:sz w:val="24"/>
                <w:szCs w:val="24"/>
              </w:rPr>
            </w:pPr>
            <w:r w:rsidRPr="00480D86">
              <w:rPr>
                <w:rFonts w:ascii="Arial" w:hAnsi="Arial" w:cs="Arial"/>
                <w:sz w:val="24"/>
                <w:szCs w:val="24"/>
              </w:rPr>
              <w:t>5</w:t>
            </w:r>
            <w:r w:rsidR="00933EBD" w:rsidRPr="00480D86">
              <w:rPr>
                <w:rFonts w:ascii="Arial" w:hAnsi="Arial" w:cs="Arial"/>
                <w:sz w:val="24"/>
                <w:szCs w:val="24"/>
              </w:rPr>
              <w:t xml:space="preserve"> mins </w:t>
            </w:r>
          </w:p>
        </w:tc>
        <w:tc>
          <w:tcPr>
            <w:tcW w:w="1497" w:type="dxa"/>
          </w:tcPr>
          <w:p w14:paraId="30AD5B31" w14:textId="77777777" w:rsidR="00F830D8" w:rsidRPr="00480D86" w:rsidRDefault="00F830D8" w:rsidP="00480D86">
            <w:pPr>
              <w:pStyle w:val="NoSpacing"/>
              <w:rPr>
                <w:rFonts w:ascii="Arial" w:hAnsi="Arial" w:cs="Arial"/>
                <w:sz w:val="24"/>
                <w:szCs w:val="24"/>
              </w:rPr>
            </w:pPr>
            <w:r w:rsidRPr="00480D86">
              <w:rPr>
                <w:rFonts w:ascii="Arial" w:hAnsi="Arial" w:cs="Arial"/>
                <w:sz w:val="24"/>
                <w:szCs w:val="24"/>
              </w:rPr>
              <w:t>Introduction to Session</w:t>
            </w:r>
          </w:p>
        </w:tc>
        <w:tc>
          <w:tcPr>
            <w:tcW w:w="2343" w:type="dxa"/>
          </w:tcPr>
          <w:p w14:paraId="0590406B" w14:textId="77777777" w:rsidR="00E14694" w:rsidRPr="00480D86" w:rsidRDefault="00E14694" w:rsidP="00480D86">
            <w:pPr>
              <w:pStyle w:val="NoSpacing"/>
              <w:rPr>
                <w:rFonts w:ascii="Arial" w:eastAsia="Calibri" w:hAnsi="Arial" w:cs="Arial"/>
                <w:sz w:val="24"/>
                <w:szCs w:val="24"/>
              </w:rPr>
            </w:pPr>
            <w:r w:rsidRPr="00480D86">
              <w:rPr>
                <w:rFonts w:ascii="Arial" w:eastAsia="Calibri" w:hAnsi="Arial" w:cs="Arial"/>
                <w:sz w:val="24"/>
                <w:szCs w:val="24"/>
              </w:rPr>
              <w:t>Make participants aware of session aims and objectives.</w:t>
            </w:r>
          </w:p>
          <w:p w14:paraId="11C5AE33" w14:textId="5C6615D5" w:rsidR="00F830D8" w:rsidRPr="00480D86" w:rsidRDefault="00F830D8" w:rsidP="00480D86">
            <w:pPr>
              <w:pStyle w:val="NoSpacing"/>
              <w:rPr>
                <w:rFonts w:ascii="Arial" w:hAnsi="Arial" w:cs="Arial"/>
                <w:sz w:val="24"/>
                <w:szCs w:val="24"/>
              </w:rPr>
            </w:pPr>
          </w:p>
          <w:p w14:paraId="67B88A7B" w14:textId="77777777" w:rsidR="00F830D8" w:rsidRPr="00480D86" w:rsidRDefault="00F830D8" w:rsidP="00480D86">
            <w:pPr>
              <w:pStyle w:val="NoSpacing"/>
              <w:rPr>
                <w:rFonts w:ascii="Arial" w:eastAsia="Calibri" w:hAnsi="Arial" w:cs="Arial"/>
                <w:sz w:val="24"/>
                <w:szCs w:val="24"/>
              </w:rPr>
            </w:pPr>
            <w:r w:rsidRPr="00480D86">
              <w:rPr>
                <w:rFonts w:ascii="Arial" w:eastAsia="Calibri" w:hAnsi="Arial" w:cs="Arial"/>
                <w:sz w:val="24"/>
                <w:szCs w:val="24"/>
              </w:rPr>
              <w:t>Make participants aware of the aims of the project.</w:t>
            </w:r>
          </w:p>
          <w:p w14:paraId="2DA5741D" w14:textId="77777777" w:rsidR="00F830D8" w:rsidRPr="00480D86" w:rsidRDefault="00F830D8" w:rsidP="00480D86">
            <w:pPr>
              <w:pStyle w:val="NoSpacing"/>
              <w:rPr>
                <w:rFonts w:ascii="Arial" w:hAnsi="Arial" w:cs="Arial"/>
                <w:sz w:val="24"/>
                <w:szCs w:val="24"/>
              </w:rPr>
            </w:pPr>
          </w:p>
          <w:p w14:paraId="3F6457CC" w14:textId="77777777" w:rsidR="00F830D8" w:rsidRPr="00480D86" w:rsidRDefault="00F830D8" w:rsidP="00480D86">
            <w:pPr>
              <w:pStyle w:val="NoSpacing"/>
              <w:rPr>
                <w:rFonts w:ascii="Arial" w:hAnsi="Arial" w:cs="Arial"/>
                <w:sz w:val="24"/>
                <w:szCs w:val="24"/>
              </w:rPr>
            </w:pPr>
            <w:r w:rsidRPr="00480D86">
              <w:rPr>
                <w:rFonts w:ascii="Arial" w:hAnsi="Arial" w:cs="Arial"/>
                <w:sz w:val="24"/>
                <w:szCs w:val="24"/>
              </w:rPr>
              <w:br w:type="column"/>
            </w:r>
          </w:p>
        </w:tc>
        <w:tc>
          <w:tcPr>
            <w:tcW w:w="4743" w:type="dxa"/>
          </w:tcPr>
          <w:p w14:paraId="07891018" w14:textId="77777777" w:rsidR="00F50537" w:rsidRPr="00480D86" w:rsidRDefault="00F50537" w:rsidP="00480D86">
            <w:pPr>
              <w:spacing w:before="5"/>
              <w:rPr>
                <w:rFonts w:ascii="Arial" w:hAnsi="Arial" w:cs="Arial"/>
                <w:sz w:val="24"/>
                <w:szCs w:val="24"/>
              </w:rPr>
            </w:pPr>
          </w:p>
          <w:p w14:paraId="303B1A2C" w14:textId="0BC43964" w:rsidR="00F50537" w:rsidRPr="00480D86" w:rsidRDefault="00F50537" w:rsidP="00480D86">
            <w:pPr>
              <w:ind w:right="18"/>
              <w:rPr>
                <w:rFonts w:ascii="Arial" w:eastAsia="Calibri" w:hAnsi="Arial" w:cs="Arial"/>
                <w:b/>
                <w:sz w:val="24"/>
                <w:szCs w:val="24"/>
              </w:rPr>
            </w:pPr>
            <w:r w:rsidRPr="00480D86">
              <w:rPr>
                <w:rFonts w:ascii="Arial" w:eastAsia="Calibri" w:hAnsi="Arial" w:cs="Arial"/>
                <w:b/>
                <w:sz w:val="24"/>
                <w:szCs w:val="24"/>
              </w:rPr>
              <w:t>Slides</w:t>
            </w:r>
            <w:r w:rsidR="00731C3F" w:rsidRPr="00480D86">
              <w:rPr>
                <w:rFonts w:ascii="Arial" w:eastAsia="Calibri" w:hAnsi="Arial" w:cs="Arial"/>
                <w:b/>
                <w:sz w:val="24"/>
                <w:szCs w:val="24"/>
              </w:rPr>
              <w:t xml:space="preserve"> 2-</w:t>
            </w:r>
            <w:r w:rsidR="00AC4258" w:rsidRPr="00480D86">
              <w:rPr>
                <w:rFonts w:ascii="Arial" w:eastAsia="Calibri" w:hAnsi="Arial" w:cs="Arial"/>
                <w:b/>
                <w:sz w:val="24"/>
                <w:szCs w:val="24"/>
              </w:rPr>
              <w:t>4</w:t>
            </w:r>
          </w:p>
          <w:p w14:paraId="30DB34C9" w14:textId="7D0EA513" w:rsidR="00883E60" w:rsidRPr="00480D86" w:rsidRDefault="00F50537" w:rsidP="00480D86">
            <w:pPr>
              <w:ind w:right="18"/>
              <w:rPr>
                <w:rFonts w:ascii="Arial" w:eastAsia="Calibri" w:hAnsi="Arial" w:cs="Arial"/>
                <w:sz w:val="24"/>
                <w:szCs w:val="24"/>
              </w:rPr>
            </w:pPr>
            <w:r w:rsidRPr="00480D86">
              <w:rPr>
                <w:rFonts w:ascii="Arial" w:eastAsia="Calibri" w:hAnsi="Arial" w:cs="Arial"/>
                <w:sz w:val="24"/>
                <w:szCs w:val="24"/>
              </w:rPr>
              <w:t xml:space="preserve">Introduce </w:t>
            </w:r>
            <w:r w:rsidR="00AC4258" w:rsidRPr="00480D86">
              <w:rPr>
                <w:rFonts w:ascii="Arial" w:eastAsia="Calibri" w:hAnsi="Arial" w:cs="Arial"/>
                <w:sz w:val="24"/>
                <w:szCs w:val="24"/>
              </w:rPr>
              <w:t xml:space="preserve">aims, outcomes and </w:t>
            </w:r>
            <w:r w:rsidR="008B2061" w:rsidRPr="00480D86">
              <w:rPr>
                <w:rFonts w:ascii="Arial" w:eastAsia="Calibri" w:hAnsi="Arial" w:cs="Arial"/>
                <w:sz w:val="24"/>
                <w:szCs w:val="24"/>
              </w:rPr>
              <w:t>session overview</w:t>
            </w:r>
            <w:r w:rsidR="00AC4258" w:rsidRPr="00480D86">
              <w:rPr>
                <w:rFonts w:ascii="Arial" w:eastAsia="Calibri" w:hAnsi="Arial" w:cs="Arial"/>
                <w:sz w:val="24"/>
                <w:szCs w:val="24"/>
              </w:rPr>
              <w:t xml:space="preserve"> as well as content note</w:t>
            </w:r>
            <w:r w:rsidR="008B2061" w:rsidRPr="00480D86">
              <w:rPr>
                <w:rFonts w:ascii="Arial" w:eastAsia="Calibri" w:hAnsi="Arial" w:cs="Arial"/>
                <w:sz w:val="24"/>
                <w:szCs w:val="24"/>
              </w:rPr>
              <w:t xml:space="preserve"> </w:t>
            </w:r>
          </w:p>
          <w:p w14:paraId="44517137" w14:textId="1A07FB72" w:rsidR="00731C3F" w:rsidRPr="00480D86" w:rsidRDefault="00883E60" w:rsidP="00480D86">
            <w:pPr>
              <w:ind w:right="18"/>
              <w:rPr>
                <w:rFonts w:ascii="Arial" w:hAnsi="Arial" w:cs="Arial"/>
                <w:sz w:val="24"/>
                <w:szCs w:val="24"/>
              </w:rPr>
            </w:pPr>
            <w:r w:rsidRPr="00480D86">
              <w:rPr>
                <w:rFonts w:ascii="Arial" w:eastAsia="Calibri" w:hAnsi="Arial" w:cs="Arial"/>
                <w:sz w:val="24"/>
                <w:szCs w:val="24"/>
              </w:rPr>
              <w:t>Explain students can access the Guild Advice Service (drop-in runs from 1-3pm Monday-Friday) if they would like to discuss any issues confidentially with an adviser</w:t>
            </w:r>
          </w:p>
          <w:p w14:paraId="09331821" w14:textId="1069049A" w:rsidR="00F830D8" w:rsidRPr="00480D86" w:rsidRDefault="00F50537" w:rsidP="00480D86">
            <w:pPr>
              <w:spacing w:before="3"/>
              <w:rPr>
                <w:rFonts w:ascii="Arial" w:hAnsi="Arial" w:cs="Arial"/>
                <w:b/>
                <w:sz w:val="24"/>
                <w:szCs w:val="24"/>
              </w:rPr>
            </w:pPr>
            <w:r w:rsidRPr="00480D86">
              <w:rPr>
                <w:rFonts w:ascii="Arial" w:hAnsi="Arial" w:cs="Arial"/>
                <w:sz w:val="24"/>
                <w:szCs w:val="24"/>
              </w:rPr>
              <w:br w:type="column"/>
            </w:r>
          </w:p>
        </w:tc>
        <w:tc>
          <w:tcPr>
            <w:tcW w:w="3986" w:type="dxa"/>
          </w:tcPr>
          <w:p w14:paraId="08315813" w14:textId="77777777" w:rsidR="00F830D8" w:rsidRPr="00480D86" w:rsidRDefault="00F830D8" w:rsidP="00480D86">
            <w:pPr>
              <w:pStyle w:val="NoSpacing"/>
              <w:rPr>
                <w:rFonts w:ascii="Arial" w:hAnsi="Arial" w:cs="Arial"/>
                <w:sz w:val="24"/>
                <w:szCs w:val="24"/>
              </w:rPr>
            </w:pPr>
          </w:p>
          <w:p w14:paraId="625FEB48" w14:textId="2DCBEFB5" w:rsidR="00933EBD" w:rsidRPr="00480D86" w:rsidRDefault="0041630D" w:rsidP="00480D86">
            <w:pPr>
              <w:ind w:right="224"/>
              <w:rPr>
                <w:rFonts w:ascii="Arial" w:hAnsi="Arial" w:cs="Arial"/>
                <w:sz w:val="24"/>
                <w:szCs w:val="24"/>
              </w:rPr>
            </w:pPr>
            <w:r w:rsidRPr="00480D86">
              <w:rPr>
                <w:rFonts w:ascii="Arial" w:hAnsi="Arial" w:cs="Arial"/>
                <w:sz w:val="24"/>
                <w:szCs w:val="24"/>
              </w:rPr>
              <w:t>Listen to trainer</w:t>
            </w:r>
          </w:p>
        </w:tc>
        <w:tc>
          <w:tcPr>
            <w:tcW w:w="1864" w:type="dxa"/>
          </w:tcPr>
          <w:p w14:paraId="14D20EE9" w14:textId="77777777" w:rsidR="00F50537" w:rsidRPr="00480D86" w:rsidRDefault="00F50537" w:rsidP="00480D86">
            <w:pPr>
              <w:pStyle w:val="NoSpacing"/>
              <w:rPr>
                <w:rFonts w:ascii="Arial" w:eastAsia="Calibri" w:hAnsi="Arial" w:cs="Arial"/>
                <w:sz w:val="24"/>
                <w:szCs w:val="24"/>
              </w:rPr>
            </w:pPr>
            <w:r w:rsidRPr="00480D86">
              <w:rPr>
                <w:rFonts w:ascii="Arial" w:eastAsia="Calibri" w:hAnsi="Arial" w:cs="Arial"/>
                <w:sz w:val="24"/>
                <w:szCs w:val="24"/>
              </w:rPr>
              <w:t>Presentation</w:t>
            </w:r>
          </w:p>
          <w:p w14:paraId="5992CDBF" w14:textId="77777777" w:rsidR="00F50537" w:rsidRPr="00480D86" w:rsidRDefault="00F50537" w:rsidP="00480D86">
            <w:pPr>
              <w:pStyle w:val="NoSpacing"/>
              <w:rPr>
                <w:rFonts w:ascii="Arial" w:eastAsia="Calibri" w:hAnsi="Arial" w:cs="Arial"/>
                <w:sz w:val="24"/>
                <w:szCs w:val="24"/>
              </w:rPr>
            </w:pPr>
            <w:r w:rsidRPr="00480D86">
              <w:rPr>
                <w:rFonts w:ascii="Arial" w:eastAsia="Calibri" w:hAnsi="Arial" w:cs="Arial"/>
                <w:sz w:val="24"/>
                <w:szCs w:val="24"/>
              </w:rPr>
              <w:t>Flipchart paper, Markers</w:t>
            </w:r>
          </w:p>
          <w:p w14:paraId="6FEBEEB4" w14:textId="77777777" w:rsidR="00F50537" w:rsidRPr="00480D86" w:rsidRDefault="00F50537" w:rsidP="00480D86">
            <w:pPr>
              <w:pStyle w:val="NoSpacing"/>
              <w:rPr>
                <w:rFonts w:ascii="Arial" w:eastAsia="Calibri" w:hAnsi="Arial" w:cs="Arial"/>
                <w:sz w:val="24"/>
                <w:szCs w:val="24"/>
              </w:rPr>
            </w:pPr>
            <w:proofErr w:type="spellStart"/>
            <w:r w:rsidRPr="00480D86">
              <w:rPr>
                <w:rFonts w:ascii="Arial" w:eastAsia="Calibri" w:hAnsi="Arial" w:cs="Arial"/>
                <w:sz w:val="24"/>
                <w:szCs w:val="24"/>
              </w:rPr>
              <w:t>Blu</w:t>
            </w:r>
            <w:proofErr w:type="spellEnd"/>
            <w:r w:rsidRPr="00480D86">
              <w:rPr>
                <w:rFonts w:ascii="Arial" w:eastAsia="Calibri" w:hAnsi="Arial" w:cs="Arial"/>
                <w:sz w:val="24"/>
                <w:szCs w:val="24"/>
              </w:rPr>
              <w:t xml:space="preserve">- tac, </w:t>
            </w:r>
          </w:p>
          <w:p w14:paraId="493152D2" w14:textId="77777777" w:rsidR="00F50537" w:rsidRPr="00480D86" w:rsidRDefault="00F50537" w:rsidP="00480D86">
            <w:pPr>
              <w:pStyle w:val="NoSpacing"/>
              <w:rPr>
                <w:rFonts w:ascii="Arial" w:eastAsia="Calibri" w:hAnsi="Arial" w:cs="Arial"/>
                <w:sz w:val="24"/>
                <w:szCs w:val="24"/>
              </w:rPr>
            </w:pPr>
            <w:r w:rsidRPr="00480D86">
              <w:rPr>
                <w:rFonts w:ascii="Arial" w:eastAsia="Calibri" w:hAnsi="Arial" w:cs="Arial"/>
                <w:sz w:val="24"/>
                <w:szCs w:val="24"/>
              </w:rPr>
              <w:t>C</w:t>
            </w:r>
            <w:r w:rsidR="00F830D8" w:rsidRPr="00480D86">
              <w:rPr>
                <w:rFonts w:ascii="Arial" w:eastAsia="Calibri" w:hAnsi="Arial" w:cs="Arial"/>
                <w:sz w:val="24"/>
                <w:szCs w:val="24"/>
              </w:rPr>
              <w:t xml:space="preserve">ode of </w:t>
            </w:r>
            <w:r w:rsidRPr="00480D86">
              <w:rPr>
                <w:rFonts w:ascii="Arial" w:eastAsia="Calibri" w:hAnsi="Arial" w:cs="Arial"/>
                <w:sz w:val="24"/>
                <w:szCs w:val="24"/>
              </w:rPr>
              <w:t>Conduct,</w:t>
            </w:r>
          </w:p>
          <w:p w14:paraId="04431DA1" w14:textId="77777777" w:rsidR="00F830D8" w:rsidRPr="00480D86" w:rsidRDefault="00F830D8" w:rsidP="00480D86">
            <w:pPr>
              <w:pStyle w:val="NoSpacing"/>
              <w:rPr>
                <w:rFonts w:ascii="Arial" w:hAnsi="Arial" w:cs="Arial"/>
                <w:sz w:val="24"/>
                <w:szCs w:val="24"/>
              </w:rPr>
            </w:pPr>
            <w:proofErr w:type="spellStart"/>
            <w:r w:rsidRPr="00480D86">
              <w:rPr>
                <w:rFonts w:ascii="Arial" w:eastAsia="Calibri" w:hAnsi="Arial" w:cs="Arial"/>
                <w:sz w:val="24"/>
                <w:szCs w:val="24"/>
              </w:rPr>
              <w:t>UoL</w:t>
            </w:r>
            <w:proofErr w:type="spellEnd"/>
            <w:r w:rsidRPr="00480D86">
              <w:rPr>
                <w:rFonts w:ascii="Arial" w:eastAsia="Calibri" w:hAnsi="Arial" w:cs="Arial"/>
                <w:sz w:val="24"/>
                <w:szCs w:val="24"/>
              </w:rPr>
              <w:t xml:space="preserve"> Policy on Conduct and Discipline.</w:t>
            </w:r>
          </w:p>
        </w:tc>
      </w:tr>
      <w:tr w:rsidR="00243AB8" w:rsidRPr="00480D86" w14:paraId="3A5E4B9F" w14:textId="77777777" w:rsidTr="00ED17CC">
        <w:tc>
          <w:tcPr>
            <w:tcW w:w="1057" w:type="dxa"/>
          </w:tcPr>
          <w:p w14:paraId="79694598" w14:textId="6CC3EE6A" w:rsidR="00F830D8" w:rsidRPr="00480D86" w:rsidRDefault="001C4625" w:rsidP="00480D86">
            <w:pPr>
              <w:pStyle w:val="NoSpacing"/>
              <w:rPr>
                <w:rFonts w:ascii="Arial" w:hAnsi="Arial" w:cs="Arial"/>
                <w:sz w:val="24"/>
                <w:szCs w:val="24"/>
              </w:rPr>
            </w:pPr>
            <w:r w:rsidRPr="00480D86">
              <w:rPr>
                <w:rFonts w:ascii="Arial" w:hAnsi="Arial" w:cs="Arial"/>
                <w:sz w:val="24"/>
                <w:szCs w:val="24"/>
              </w:rPr>
              <w:t xml:space="preserve">5 </w:t>
            </w:r>
            <w:r w:rsidR="00FF3826" w:rsidRPr="00480D86">
              <w:rPr>
                <w:rFonts w:ascii="Arial" w:hAnsi="Arial" w:cs="Arial"/>
                <w:sz w:val="24"/>
                <w:szCs w:val="24"/>
              </w:rPr>
              <w:t>mins</w:t>
            </w:r>
          </w:p>
        </w:tc>
        <w:tc>
          <w:tcPr>
            <w:tcW w:w="1497" w:type="dxa"/>
          </w:tcPr>
          <w:p w14:paraId="569FD44D" w14:textId="77777777" w:rsidR="00F830D8" w:rsidRPr="00480D86" w:rsidRDefault="00933EBD" w:rsidP="00480D86">
            <w:pPr>
              <w:pStyle w:val="NoSpacing"/>
              <w:rPr>
                <w:rFonts w:ascii="Arial" w:hAnsi="Arial" w:cs="Arial"/>
                <w:sz w:val="24"/>
                <w:szCs w:val="24"/>
              </w:rPr>
            </w:pPr>
            <w:r w:rsidRPr="00480D86">
              <w:rPr>
                <w:rFonts w:ascii="Arial" w:hAnsi="Arial" w:cs="Arial"/>
                <w:sz w:val="24"/>
                <w:szCs w:val="24"/>
              </w:rPr>
              <w:t xml:space="preserve">Icebreaker </w:t>
            </w:r>
          </w:p>
          <w:p w14:paraId="4CA06005" w14:textId="77777777" w:rsidR="00933EBD" w:rsidRPr="00480D86" w:rsidRDefault="00933EBD" w:rsidP="00480D86">
            <w:pPr>
              <w:pStyle w:val="NoSpacing"/>
              <w:rPr>
                <w:rFonts w:ascii="Arial" w:hAnsi="Arial" w:cs="Arial"/>
                <w:sz w:val="24"/>
                <w:szCs w:val="24"/>
              </w:rPr>
            </w:pPr>
          </w:p>
        </w:tc>
        <w:tc>
          <w:tcPr>
            <w:tcW w:w="2343" w:type="dxa"/>
          </w:tcPr>
          <w:p w14:paraId="3F9075AF" w14:textId="77777777" w:rsidR="000F2C36" w:rsidRPr="00480D86" w:rsidRDefault="000F2C36" w:rsidP="00480D86">
            <w:pPr>
              <w:spacing w:before="14"/>
              <w:ind w:right="116"/>
              <w:rPr>
                <w:rFonts w:ascii="Arial" w:eastAsia="Calibri" w:hAnsi="Arial" w:cs="Arial"/>
                <w:sz w:val="24"/>
                <w:szCs w:val="24"/>
              </w:rPr>
            </w:pPr>
            <w:r w:rsidRPr="00480D86">
              <w:rPr>
                <w:rFonts w:ascii="Arial" w:eastAsia="Calibri" w:hAnsi="Arial" w:cs="Arial"/>
                <w:sz w:val="24"/>
                <w:szCs w:val="24"/>
              </w:rPr>
              <w:t>Participants share their</w:t>
            </w:r>
            <w:r w:rsidR="00FF3826" w:rsidRPr="00480D86">
              <w:rPr>
                <w:rFonts w:ascii="Arial" w:eastAsia="Calibri" w:hAnsi="Arial" w:cs="Arial"/>
                <w:sz w:val="24"/>
                <w:szCs w:val="24"/>
              </w:rPr>
              <w:t xml:space="preserve"> </w:t>
            </w:r>
            <w:r w:rsidRPr="00480D86">
              <w:rPr>
                <w:rFonts w:ascii="Arial" w:eastAsia="Calibri" w:hAnsi="Arial" w:cs="Arial"/>
                <w:sz w:val="24"/>
                <w:szCs w:val="24"/>
              </w:rPr>
              <w:t xml:space="preserve">perceptions, attitudes and </w:t>
            </w:r>
            <w:proofErr w:type="spellStart"/>
            <w:r w:rsidRPr="00480D86">
              <w:rPr>
                <w:rFonts w:ascii="Arial" w:eastAsia="Calibri" w:hAnsi="Arial" w:cs="Arial"/>
                <w:sz w:val="24"/>
                <w:szCs w:val="24"/>
              </w:rPr>
              <w:t>behaviours</w:t>
            </w:r>
            <w:proofErr w:type="spellEnd"/>
            <w:r w:rsidRPr="00480D86">
              <w:rPr>
                <w:rFonts w:ascii="Arial" w:eastAsia="Calibri" w:hAnsi="Arial" w:cs="Arial"/>
                <w:sz w:val="24"/>
                <w:szCs w:val="24"/>
              </w:rPr>
              <w:t xml:space="preserve"> of and within their sports club/society/ environment.</w:t>
            </w:r>
          </w:p>
          <w:p w14:paraId="23FF9A8F" w14:textId="77777777" w:rsidR="00FF3826" w:rsidRPr="00480D86" w:rsidRDefault="00FF3826" w:rsidP="00480D86">
            <w:pPr>
              <w:ind w:right="-40"/>
              <w:rPr>
                <w:rFonts w:ascii="Arial" w:eastAsia="Calibri" w:hAnsi="Arial" w:cs="Arial"/>
                <w:sz w:val="24"/>
                <w:szCs w:val="24"/>
              </w:rPr>
            </w:pPr>
            <w:r w:rsidRPr="00480D86">
              <w:rPr>
                <w:rFonts w:ascii="Arial" w:eastAsia="Calibri" w:hAnsi="Arial" w:cs="Arial"/>
                <w:sz w:val="24"/>
                <w:szCs w:val="24"/>
              </w:rPr>
              <w:t>Participants introduced to group work within the environment.</w:t>
            </w:r>
          </w:p>
          <w:p w14:paraId="1FD92D94" w14:textId="77777777" w:rsidR="00FF3826" w:rsidRPr="00480D86" w:rsidRDefault="00FF3826" w:rsidP="00480D86">
            <w:pPr>
              <w:spacing w:before="14"/>
              <w:ind w:right="116"/>
              <w:rPr>
                <w:rFonts w:ascii="Arial" w:eastAsia="Calibri" w:hAnsi="Arial" w:cs="Arial"/>
                <w:sz w:val="24"/>
                <w:szCs w:val="24"/>
              </w:rPr>
            </w:pPr>
          </w:p>
          <w:p w14:paraId="69B64122" w14:textId="77777777" w:rsidR="00F830D8" w:rsidRPr="00480D86" w:rsidRDefault="00F830D8" w:rsidP="00480D86">
            <w:pPr>
              <w:pStyle w:val="NoSpacing"/>
              <w:jc w:val="center"/>
              <w:rPr>
                <w:rFonts w:ascii="Arial" w:hAnsi="Arial" w:cs="Arial"/>
                <w:sz w:val="24"/>
                <w:szCs w:val="24"/>
              </w:rPr>
            </w:pPr>
          </w:p>
        </w:tc>
        <w:tc>
          <w:tcPr>
            <w:tcW w:w="4743" w:type="dxa"/>
          </w:tcPr>
          <w:p w14:paraId="314F6262" w14:textId="77777777" w:rsidR="001530FF" w:rsidRPr="00480D86" w:rsidRDefault="001530FF" w:rsidP="00480D86">
            <w:pPr>
              <w:spacing w:before="12"/>
              <w:ind w:right="314"/>
              <w:rPr>
                <w:rFonts w:ascii="Arial" w:eastAsia="Calibri" w:hAnsi="Arial" w:cs="Arial"/>
                <w:b/>
                <w:sz w:val="24"/>
                <w:szCs w:val="24"/>
              </w:rPr>
            </w:pPr>
            <w:r w:rsidRPr="00480D86">
              <w:rPr>
                <w:rFonts w:ascii="Arial" w:eastAsia="Calibri" w:hAnsi="Arial" w:cs="Arial"/>
                <w:b/>
                <w:sz w:val="24"/>
                <w:szCs w:val="24"/>
              </w:rPr>
              <w:t>Slide 5</w:t>
            </w:r>
          </w:p>
          <w:p w14:paraId="0FEDA24D" w14:textId="27F79647" w:rsidR="0029391F" w:rsidRPr="00480D86" w:rsidRDefault="0029391F" w:rsidP="00480D86">
            <w:pPr>
              <w:spacing w:before="12"/>
              <w:ind w:right="314"/>
              <w:rPr>
                <w:rFonts w:ascii="Arial" w:eastAsia="Calibri" w:hAnsi="Arial" w:cs="Arial"/>
                <w:sz w:val="24"/>
                <w:szCs w:val="24"/>
              </w:rPr>
            </w:pPr>
            <w:r w:rsidRPr="00480D86">
              <w:rPr>
                <w:rFonts w:ascii="Arial" w:eastAsia="Calibri" w:hAnsi="Arial" w:cs="Arial"/>
                <w:sz w:val="24"/>
                <w:szCs w:val="24"/>
              </w:rPr>
              <w:t xml:space="preserve">Ask the participants to get into groups of the same committee/department, if possible. The participants have </w:t>
            </w:r>
            <w:r w:rsidR="00185BE4" w:rsidRPr="00480D86">
              <w:rPr>
                <w:rFonts w:ascii="Arial" w:eastAsia="Calibri" w:hAnsi="Arial" w:cs="Arial"/>
                <w:sz w:val="24"/>
                <w:szCs w:val="24"/>
              </w:rPr>
              <w:t>1 minute</w:t>
            </w:r>
            <w:r w:rsidRPr="00480D86">
              <w:rPr>
                <w:rFonts w:ascii="Arial" w:eastAsia="Calibri" w:hAnsi="Arial" w:cs="Arial"/>
                <w:sz w:val="24"/>
                <w:szCs w:val="24"/>
              </w:rPr>
              <w:t xml:space="preserve"> to come up with three values, which show us how their society/department is unique to every other society/department role in the University.</w:t>
            </w:r>
          </w:p>
          <w:p w14:paraId="2A781B7F" w14:textId="77777777" w:rsidR="0029391F" w:rsidRPr="00480D86" w:rsidRDefault="0029391F" w:rsidP="00480D86">
            <w:pPr>
              <w:spacing w:before="4"/>
              <w:rPr>
                <w:rFonts w:ascii="Arial" w:hAnsi="Arial" w:cs="Arial"/>
                <w:sz w:val="24"/>
                <w:szCs w:val="24"/>
              </w:rPr>
            </w:pPr>
          </w:p>
          <w:p w14:paraId="5CC3A177" w14:textId="77777777" w:rsidR="0029391F" w:rsidRPr="00480D86" w:rsidRDefault="0029391F" w:rsidP="00480D86">
            <w:pPr>
              <w:ind w:right="-40"/>
              <w:rPr>
                <w:rFonts w:ascii="Arial" w:eastAsia="Calibri" w:hAnsi="Arial" w:cs="Arial"/>
                <w:sz w:val="24"/>
                <w:szCs w:val="24"/>
              </w:rPr>
            </w:pPr>
            <w:r w:rsidRPr="00480D86">
              <w:rPr>
                <w:rFonts w:ascii="Arial" w:eastAsia="Calibri" w:hAnsi="Arial" w:cs="Arial"/>
                <w:sz w:val="24"/>
                <w:szCs w:val="24"/>
              </w:rPr>
              <w:t>Encourage the participants to be creative. Words should highlight their society’s/department’s culture, environment, tradition, and everything else which makes their society/department unique.</w:t>
            </w:r>
          </w:p>
          <w:p w14:paraId="58163343" w14:textId="77777777" w:rsidR="0029391F" w:rsidRPr="00480D86" w:rsidRDefault="0029391F" w:rsidP="00480D86">
            <w:pPr>
              <w:spacing w:before="5"/>
              <w:rPr>
                <w:rFonts w:ascii="Arial" w:hAnsi="Arial" w:cs="Arial"/>
                <w:sz w:val="24"/>
                <w:szCs w:val="24"/>
              </w:rPr>
            </w:pPr>
          </w:p>
          <w:p w14:paraId="66B973CB" w14:textId="77777777" w:rsidR="0029391F" w:rsidRPr="00480D86" w:rsidRDefault="0029391F" w:rsidP="00480D86">
            <w:pPr>
              <w:ind w:right="358"/>
              <w:rPr>
                <w:rFonts w:ascii="Arial" w:eastAsia="Calibri" w:hAnsi="Arial" w:cs="Arial"/>
                <w:sz w:val="24"/>
                <w:szCs w:val="24"/>
              </w:rPr>
            </w:pPr>
            <w:r w:rsidRPr="00480D86">
              <w:rPr>
                <w:rFonts w:ascii="Arial" w:eastAsia="Calibri" w:hAnsi="Arial" w:cs="Arial"/>
                <w:sz w:val="24"/>
                <w:szCs w:val="24"/>
              </w:rPr>
              <w:t xml:space="preserve">Observe group dynamics, and ongoing discussion throughout process. Encourage diversity of answers, and </w:t>
            </w:r>
            <w:r w:rsidRPr="00480D86">
              <w:rPr>
                <w:rFonts w:ascii="Arial" w:eastAsia="Calibri" w:hAnsi="Arial" w:cs="Arial"/>
                <w:sz w:val="24"/>
                <w:szCs w:val="24"/>
              </w:rPr>
              <w:lastRenderedPageBreak/>
              <w:t>encourage participants to really critically think about their society/department’s unique culture.</w:t>
            </w:r>
          </w:p>
          <w:p w14:paraId="739C2682" w14:textId="77777777" w:rsidR="0029391F" w:rsidRPr="00480D86" w:rsidRDefault="0029391F" w:rsidP="00480D86">
            <w:pPr>
              <w:spacing w:before="4"/>
              <w:rPr>
                <w:rFonts w:ascii="Arial" w:hAnsi="Arial" w:cs="Arial"/>
                <w:sz w:val="24"/>
                <w:szCs w:val="24"/>
              </w:rPr>
            </w:pPr>
          </w:p>
          <w:p w14:paraId="487E3B6B" w14:textId="77777777" w:rsidR="0029391F" w:rsidRPr="00480D86" w:rsidRDefault="0029391F" w:rsidP="00480D86">
            <w:pPr>
              <w:ind w:right="187"/>
              <w:rPr>
                <w:rFonts w:ascii="Arial" w:eastAsia="Calibri" w:hAnsi="Arial" w:cs="Arial"/>
                <w:sz w:val="24"/>
                <w:szCs w:val="24"/>
              </w:rPr>
            </w:pPr>
            <w:r w:rsidRPr="00480D86">
              <w:rPr>
                <w:rFonts w:ascii="Arial" w:eastAsia="Calibri" w:hAnsi="Arial" w:cs="Arial"/>
                <w:sz w:val="24"/>
                <w:szCs w:val="24"/>
              </w:rPr>
              <w:t>Ask the group to feedback their top 3 words which they feel describes their society/department. Question the group on particular words, for example, banter, craic, ask them to</w:t>
            </w:r>
          </w:p>
          <w:p w14:paraId="2DBA4AD1" w14:textId="77777777" w:rsidR="0029391F" w:rsidRPr="00480D86" w:rsidRDefault="0029391F" w:rsidP="00480D86">
            <w:pPr>
              <w:spacing w:before="11"/>
              <w:rPr>
                <w:rFonts w:ascii="Arial" w:eastAsia="Calibri" w:hAnsi="Arial" w:cs="Arial"/>
                <w:sz w:val="24"/>
                <w:szCs w:val="24"/>
              </w:rPr>
            </w:pPr>
            <w:proofErr w:type="gramStart"/>
            <w:r w:rsidRPr="00480D86">
              <w:rPr>
                <w:rFonts w:ascii="Arial" w:eastAsia="Calibri" w:hAnsi="Arial" w:cs="Arial"/>
                <w:sz w:val="24"/>
                <w:szCs w:val="24"/>
              </w:rPr>
              <w:t>explain</w:t>
            </w:r>
            <w:proofErr w:type="gramEnd"/>
            <w:r w:rsidRPr="00480D86">
              <w:rPr>
                <w:rFonts w:ascii="Arial" w:eastAsia="Calibri" w:hAnsi="Arial" w:cs="Arial"/>
                <w:sz w:val="24"/>
                <w:szCs w:val="24"/>
              </w:rPr>
              <w:t xml:space="preserve"> what that means.</w:t>
            </w:r>
          </w:p>
          <w:p w14:paraId="5ED510AF" w14:textId="77777777" w:rsidR="00F830D8" w:rsidRPr="00480D86" w:rsidRDefault="0029391F" w:rsidP="00480D86">
            <w:pPr>
              <w:pStyle w:val="NoSpacing"/>
              <w:rPr>
                <w:rFonts w:ascii="Arial" w:hAnsi="Arial" w:cs="Arial"/>
                <w:sz w:val="24"/>
                <w:szCs w:val="24"/>
              </w:rPr>
            </w:pPr>
            <w:r w:rsidRPr="00480D86">
              <w:rPr>
                <w:rFonts w:ascii="Arial" w:hAnsi="Arial" w:cs="Arial"/>
                <w:sz w:val="24"/>
                <w:szCs w:val="24"/>
              </w:rPr>
              <w:br w:type="column"/>
            </w:r>
          </w:p>
        </w:tc>
        <w:tc>
          <w:tcPr>
            <w:tcW w:w="3986" w:type="dxa"/>
          </w:tcPr>
          <w:p w14:paraId="2EEE04D5" w14:textId="7E1FB3A6" w:rsidR="00363A6F" w:rsidRPr="00480D86" w:rsidRDefault="00363A6F" w:rsidP="00480D86">
            <w:pPr>
              <w:spacing w:before="12"/>
              <w:ind w:right="7"/>
              <w:rPr>
                <w:rFonts w:ascii="Arial" w:eastAsia="Calibri" w:hAnsi="Arial" w:cs="Arial"/>
                <w:sz w:val="24"/>
                <w:szCs w:val="24"/>
              </w:rPr>
            </w:pPr>
            <w:r w:rsidRPr="00480D86">
              <w:rPr>
                <w:rFonts w:ascii="Arial" w:eastAsia="Calibri" w:hAnsi="Arial" w:cs="Arial"/>
                <w:sz w:val="24"/>
                <w:szCs w:val="24"/>
              </w:rPr>
              <w:lastRenderedPageBreak/>
              <w:t xml:space="preserve">Get into groups, made up of members from similar society/department. One member of the group, gets a sheet of </w:t>
            </w:r>
            <w:r w:rsidR="00185BE4" w:rsidRPr="00480D86">
              <w:rPr>
                <w:rFonts w:ascii="Arial" w:eastAsia="Calibri" w:hAnsi="Arial" w:cs="Arial"/>
                <w:sz w:val="24"/>
                <w:szCs w:val="24"/>
              </w:rPr>
              <w:t>paper and a pen. The group has 1 minute</w:t>
            </w:r>
            <w:r w:rsidRPr="00480D86">
              <w:rPr>
                <w:rFonts w:ascii="Arial" w:eastAsia="Calibri" w:hAnsi="Arial" w:cs="Arial"/>
                <w:sz w:val="24"/>
                <w:szCs w:val="24"/>
              </w:rPr>
              <w:t xml:space="preserve"> to come up with a list of words which describe how their sports society/department role is unique to every other in the</w:t>
            </w:r>
          </w:p>
          <w:p w14:paraId="7C3C317F" w14:textId="77777777" w:rsidR="00363A6F" w:rsidRPr="00480D86" w:rsidRDefault="00363A6F" w:rsidP="00480D86">
            <w:pPr>
              <w:spacing w:before="8"/>
              <w:ind w:right="22"/>
              <w:rPr>
                <w:rFonts w:ascii="Arial" w:eastAsia="Calibri" w:hAnsi="Arial" w:cs="Arial"/>
                <w:sz w:val="24"/>
                <w:szCs w:val="24"/>
              </w:rPr>
            </w:pPr>
            <w:r w:rsidRPr="00480D86">
              <w:rPr>
                <w:rFonts w:ascii="Arial" w:eastAsia="Calibri" w:hAnsi="Arial" w:cs="Arial"/>
                <w:sz w:val="24"/>
                <w:szCs w:val="24"/>
              </w:rPr>
              <w:t>University.</w:t>
            </w:r>
          </w:p>
          <w:p w14:paraId="2C43D856" w14:textId="77777777" w:rsidR="00363A6F" w:rsidRPr="00480D86" w:rsidRDefault="00363A6F" w:rsidP="00480D86">
            <w:pPr>
              <w:spacing w:before="5"/>
              <w:rPr>
                <w:rFonts w:ascii="Arial" w:hAnsi="Arial" w:cs="Arial"/>
                <w:sz w:val="24"/>
                <w:szCs w:val="24"/>
              </w:rPr>
            </w:pPr>
          </w:p>
          <w:p w14:paraId="41CF372E" w14:textId="77777777" w:rsidR="00363A6F" w:rsidRPr="00480D86" w:rsidRDefault="00363A6F" w:rsidP="00480D86">
            <w:pPr>
              <w:ind w:right="157"/>
              <w:rPr>
                <w:rFonts w:ascii="Arial" w:eastAsia="Calibri" w:hAnsi="Arial" w:cs="Arial"/>
                <w:sz w:val="24"/>
                <w:szCs w:val="24"/>
              </w:rPr>
            </w:pPr>
            <w:r w:rsidRPr="00480D86">
              <w:rPr>
                <w:rFonts w:ascii="Arial" w:eastAsia="Calibri" w:hAnsi="Arial" w:cs="Arial"/>
                <w:sz w:val="24"/>
                <w:szCs w:val="24"/>
              </w:rPr>
              <w:t>Feedback the top 3 words which describe the society/department and place the sheet on the window/wall. Answer any questions from delivery staff.</w:t>
            </w:r>
          </w:p>
          <w:p w14:paraId="4584B4AE" w14:textId="77777777" w:rsidR="00F830D8" w:rsidRPr="00480D86" w:rsidRDefault="00F830D8" w:rsidP="00480D86">
            <w:pPr>
              <w:pStyle w:val="NoSpacing"/>
              <w:rPr>
                <w:rFonts w:ascii="Arial" w:hAnsi="Arial" w:cs="Arial"/>
                <w:sz w:val="24"/>
                <w:szCs w:val="24"/>
              </w:rPr>
            </w:pPr>
          </w:p>
        </w:tc>
        <w:tc>
          <w:tcPr>
            <w:tcW w:w="1864" w:type="dxa"/>
          </w:tcPr>
          <w:p w14:paraId="0F14504E" w14:textId="77777777" w:rsidR="006710A2" w:rsidRPr="00480D86" w:rsidRDefault="006710A2" w:rsidP="00480D86">
            <w:pPr>
              <w:pStyle w:val="NoSpacing"/>
              <w:rPr>
                <w:rFonts w:ascii="Arial" w:hAnsi="Arial" w:cs="Arial"/>
                <w:sz w:val="24"/>
                <w:szCs w:val="24"/>
              </w:rPr>
            </w:pPr>
          </w:p>
          <w:p w14:paraId="195972B1" w14:textId="77777777" w:rsidR="006710A2" w:rsidRPr="00480D86" w:rsidRDefault="006710A2" w:rsidP="00480D86">
            <w:pPr>
              <w:rPr>
                <w:rFonts w:ascii="Arial" w:eastAsia="Calibri" w:hAnsi="Arial" w:cs="Arial"/>
                <w:sz w:val="24"/>
                <w:szCs w:val="24"/>
              </w:rPr>
            </w:pPr>
            <w:r w:rsidRPr="00480D86">
              <w:rPr>
                <w:rFonts w:ascii="Arial" w:eastAsia="Calibri" w:hAnsi="Arial" w:cs="Arial"/>
                <w:sz w:val="24"/>
                <w:szCs w:val="24"/>
              </w:rPr>
              <w:t xml:space="preserve">Presentation, </w:t>
            </w:r>
          </w:p>
          <w:p w14:paraId="1791A62D" w14:textId="77777777" w:rsidR="006710A2" w:rsidRPr="00480D86" w:rsidRDefault="006710A2" w:rsidP="00480D86">
            <w:pPr>
              <w:rPr>
                <w:rFonts w:ascii="Arial" w:eastAsia="Calibri" w:hAnsi="Arial" w:cs="Arial"/>
                <w:sz w:val="24"/>
                <w:szCs w:val="24"/>
              </w:rPr>
            </w:pPr>
            <w:r w:rsidRPr="00480D86">
              <w:rPr>
                <w:rFonts w:ascii="Arial" w:eastAsia="Calibri" w:hAnsi="Arial" w:cs="Arial"/>
                <w:sz w:val="24"/>
                <w:szCs w:val="24"/>
              </w:rPr>
              <w:t xml:space="preserve">flipchart paper, </w:t>
            </w:r>
          </w:p>
          <w:p w14:paraId="49A0D6D3" w14:textId="77777777" w:rsidR="00F830D8" w:rsidRPr="00480D86" w:rsidRDefault="006710A2" w:rsidP="00480D86">
            <w:pPr>
              <w:rPr>
                <w:rFonts w:ascii="Arial" w:hAnsi="Arial" w:cs="Arial"/>
                <w:sz w:val="24"/>
                <w:szCs w:val="24"/>
                <w:lang w:val="en-GB"/>
              </w:rPr>
            </w:pPr>
            <w:r w:rsidRPr="00480D86">
              <w:rPr>
                <w:rFonts w:ascii="Arial" w:eastAsia="Calibri" w:hAnsi="Arial" w:cs="Arial"/>
                <w:sz w:val="24"/>
                <w:szCs w:val="24"/>
              </w:rPr>
              <w:t>markers</w:t>
            </w:r>
          </w:p>
        </w:tc>
      </w:tr>
      <w:tr w:rsidR="00243AB8" w:rsidRPr="00480D86" w14:paraId="7EAD579E" w14:textId="77777777" w:rsidTr="00ED17CC">
        <w:tc>
          <w:tcPr>
            <w:tcW w:w="1057" w:type="dxa"/>
          </w:tcPr>
          <w:p w14:paraId="4E87ECFA" w14:textId="77777777" w:rsidR="00F830D8" w:rsidRPr="00480D86" w:rsidRDefault="002A7FB2" w:rsidP="00480D86">
            <w:pPr>
              <w:pStyle w:val="NoSpacing"/>
              <w:rPr>
                <w:rFonts w:ascii="Arial" w:hAnsi="Arial" w:cs="Arial"/>
                <w:sz w:val="24"/>
                <w:szCs w:val="24"/>
              </w:rPr>
            </w:pPr>
            <w:r w:rsidRPr="00480D86">
              <w:rPr>
                <w:rFonts w:ascii="Arial" w:hAnsi="Arial" w:cs="Arial"/>
                <w:sz w:val="24"/>
                <w:szCs w:val="24"/>
              </w:rPr>
              <w:t>10 mins</w:t>
            </w:r>
          </w:p>
        </w:tc>
        <w:tc>
          <w:tcPr>
            <w:tcW w:w="1497" w:type="dxa"/>
          </w:tcPr>
          <w:p w14:paraId="4F9B00F8" w14:textId="77777777" w:rsidR="002A7FB2" w:rsidRPr="00480D86" w:rsidRDefault="002A7FB2" w:rsidP="00480D86">
            <w:pPr>
              <w:spacing w:before="14"/>
              <w:ind w:right="-60"/>
              <w:rPr>
                <w:rFonts w:ascii="Arial" w:eastAsia="Calibri" w:hAnsi="Arial" w:cs="Arial"/>
                <w:sz w:val="24"/>
                <w:szCs w:val="24"/>
              </w:rPr>
            </w:pPr>
            <w:r w:rsidRPr="00480D86">
              <w:rPr>
                <w:rFonts w:ascii="Arial" w:eastAsia="Calibri" w:hAnsi="Arial" w:cs="Arial"/>
                <w:sz w:val="24"/>
                <w:szCs w:val="24"/>
              </w:rPr>
              <w:t>Introduction to Sexual Misconduct &amp; Relevant</w:t>
            </w:r>
          </w:p>
          <w:p w14:paraId="0881153F" w14:textId="77777777" w:rsidR="002A7FB2" w:rsidRPr="00480D86" w:rsidRDefault="002A7FB2" w:rsidP="00480D86">
            <w:pPr>
              <w:spacing w:before="12"/>
              <w:ind w:right="-40"/>
              <w:rPr>
                <w:rFonts w:ascii="Arial" w:eastAsia="Calibri" w:hAnsi="Arial" w:cs="Arial"/>
                <w:sz w:val="24"/>
                <w:szCs w:val="24"/>
              </w:rPr>
            </w:pPr>
            <w:r w:rsidRPr="00480D86">
              <w:rPr>
                <w:rFonts w:ascii="Arial" w:eastAsia="Calibri" w:hAnsi="Arial" w:cs="Arial"/>
                <w:sz w:val="24"/>
                <w:szCs w:val="24"/>
              </w:rPr>
              <w:t>Statistics</w:t>
            </w:r>
          </w:p>
          <w:p w14:paraId="5B18BB9F" w14:textId="77777777" w:rsidR="00F830D8" w:rsidRPr="00480D86" w:rsidRDefault="002A7FB2" w:rsidP="00480D86">
            <w:pPr>
              <w:pStyle w:val="NoSpacing"/>
              <w:jc w:val="center"/>
              <w:rPr>
                <w:rFonts w:ascii="Arial" w:hAnsi="Arial" w:cs="Arial"/>
                <w:sz w:val="24"/>
                <w:szCs w:val="24"/>
              </w:rPr>
            </w:pPr>
            <w:r w:rsidRPr="00480D86">
              <w:rPr>
                <w:rFonts w:ascii="Arial" w:hAnsi="Arial" w:cs="Arial"/>
                <w:sz w:val="24"/>
                <w:szCs w:val="24"/>
              </w:rPr>
              <w:br w:type="column"/>
            </w:r>
          </w:p>
        </w:tc>
        <w:tc>
          <w:tcPr>
            <w:tcW w:w="2343" w:type="dxa"/>
          </w:tcPr>
          <w:p w14:paraId="5EE2A345" w14:textId="77777777" w:rsidR="002A7FB2" w:rsidRPr="00480D86" w:rsidRDefault="002A7FB2" w:rsidP="00480D86">
            <w:pPr>
              <w:spacing w:before="12"/>
              <w:ind w:right="125"/>
              <w:rPr>
                <w:rFonts w:ascii="Arial" w:eastAsia="Calibri" w:hAnsi="Arial" w:cs="Arial"/>
                <w:sz w:val="24"/>
                <w:szCs w:val="24"/>
              </w:rPr>
            </w:pPr>
            <w:r w:rsidRPr="00480D86">
              <w:rPr>
                <w:rFonts w:ascii="Arial" w:eastAsia="Calibri" w:hAnsi="Arial" w:cs="Arial"/>
                <w:sz w:val="24"/>
                <w:szCs w:val="24"/>
              </w:rPr>
              <w:t>Participants are aware of the term sexual misconduct, the difference between legal and University definitions and sanctions.</w:t>
            </w:r>
          </w:p>
          <w:p w14:paraId="379E661C" w14:textId="77777777" w:rsidR="002A7FB2" w:rsidRPr="00480D86" w:rsidRDefault="002A7FB2" w:rsidP="00480D86">
            <w:pPr>
              <w:spacing w:before="8"/>
              <w:rPr>
                <w:rFonts w:ascii="Arial" w:hAnsi="Arial" w:cs="Arial"/>
                <w:sz w:val="24"/>
                <w:szCs w:val="24"/>
              </w:rPr>
            </w:pPr>
          </w:p>
          <w:p w14:paraId="52C0040E" w14:textId="77777777" w:rsidR="002A7FB2" w:rsidRPr="00480D86" w:rsidRDefault="002A7FB2" w:rsidP="00480D86">
            <w:pPr>
              <w:ind w:right="-40"/>
              <w:rPr>
                <w:rFonts w:ascii="Arial" w:eastAsia="Calibri" w:hAnsi="Arial" w:cs="Arial"/>
                <w:sz w:val="24"/>
                <w:szCs w:val="24"/>
              </w:rPr>
            </w:pPr>
            <w:r w:rsidRPr="00480D86">
              <w:rPr>
                <w:rFonts w:ascii="Arial" w:eastAsia="Calibri" w:hAnsi="Arial" w:cs="Arial"/>
                <w:sz w:val="24"/>
                <w:szCs w:val="24"/>
              </w:rPr>
              <w:t>Participants are aware of the changes to the University’ Policy on Student Conduct</w:t>
            </w:r>
          </w:p>
          <w:p w14:paraId="2B687CA8" w14:textId="77777777" w:rsidR="002A7FB2" w:rsidRPr="00480D86" w:rsidRDefault="002A7FB2" w:rsidP="00480D86">
            <w:pPr>
              <w:spacing w:before="11"/>
              <w:rPr>
                <w:rFonts w:ascii="Arial" w:eastAsia="Calibri" w:hAnsi="Arial" w:cs="Arial"/>
                <w:sz w:val="24"/>
                <w:szCs w:val="24"/>
              </w:rPr>
            </w:pPr>
            <w:proofErr w:type="gramStart"/>
            <w:r w:rsidRPr="00480D86">
              <w:rPr>
                <w:rFonts w:ascii="Arial" w:eastAsia="Calibri" w:hAnsi="Arial" w:cs="Arial"/>
                <w:sz w:val="24"/>
                <w:szCs w:val="24"/>
              </w:rPr>
              <w:t>and</w:t>
            </w:r>
            <w:proofErr w:type="gramEnd"/>
            <w:r w:rsidRPr="00480D86">
              <w:rPr>
                <w:rFonts w:ascii="Arial" w:eastAsia="Calibri" w:hAnsi="Arial" w:cs="Arial"/>
                <w:sz w:val="24"/>
                <w:szCs w:val="24"/>
              </w:rPr>
              <w:t xml:space="preserve"> Discipline.</w:t>
            </w:r>
          </w:p>
          <w:p w14:paraId="6282FE43" w14:textId="77777777" w:rsidR="002A7FB2" w:rsidRPr="00480D86" w:rsidRDefault="002A7FB2" w:rsidP="00480D86">
            <w:pPr>
              <w:spacing w:before="18"/>
              <w:rPr>
                <w:rFonts w:ascii="Arial" w:hAnsi="Arial" w:cs="Arial"/>
                <w:sz w:val="24"/>
                <w:szCs w:val="24"/>
              </w:rPr>
            </w:pPr>
          </w:p>
          <w:p w14:paraId="56614A3F" w14:textId="77777777" w:rsidR="002A7FB2" w:rsidRPr="00480D86" w:rsidRDefault="002A7FB2" w:rsidP="00480D86">
            <w:pPr>
              <w:ind w:right="71"/>
              <w:rPr>
                <w:rFonts w:ascii="Arial" w:eastAsia="Calibri" w:hAnsi="Arial" w:cs="Arial"/>
                <w:sz w:val="24"/>
                <w:szCs w:val="24"/>
              </w:rPr>
            </w:pPr>
            <w:r w:rsidRPr="00480D86">
              <w:rPr>
                <w:rFonts w:ascii="Arial" w:eastAsia="Calibri" w:hAnsi="Arial" w:cs="Arial"/>
                <w:sz w:val="24"/>
                <w:szCs w:val="24"/>
              </w:rPr>
              <w:t xml:space="preserve">Participants are aware of the University’s stance </w:t>
            </w:r>
            <w:r w:rsidRPr="00480D86">
              <w:rPr>
                <w:rFonts w:ascii="Arial" w:eastAsia="Calibri" w:hAnsi="Arial" w:cs="Arial"/>
                <w:sz w:val="24"/>
                <w:szCs w:val="24"/>
              </w:rPr>
              <w:lastRenderedPageBreak/>
              <w:t>and action on sexual misconduct.</w:t>
            </w:r>
          </w:p>
          <w:p w14:paraId="6D6A4107" w14:textId="77777777" w:rsidR="002A7FB2" w:rsidRPr="00480D86" w:rsidRDefault="002A7FB2" w:rsidP="00480D86">
            <w:pPr>
              <w:spacing w:before="4"/>
              <w:rPr>
                <w:rFonts w:ascii="Arial" w:hAnsi="Arial" w:cs="Arial"/>
                <w:sz w:val="24"/>
                <w:szCs w:val="24"/>
              </w:rPr>
            </w:pPr>
          </w:p>
          <w:p w14:paraId="204DAA32" w14:textId="77777777" w:rsidR="002A7FB2" w:rsidRPr="00480D86" w:rsidRDefault="002A7FB2" w:rsidP="00480D86">
            <w:pPr>
              <w:ind w:right="-36"/>
              <w:rPr>
                <w:rFonts w:ascii="Arial" w:eastAsia="Calibri" w:hAnsi="Arial" w:cs="Arial"/>
                <w:sz w:val="24"/>
                <w:szCs w:val="24"/>
              </w:rPr>
            </w:pPr>
            <w:r w:rsidRPr="00480D86">
              <w:rPr>
                <w:rFonts w:ascii="Arial" w:eastAsia="Calibri" w:hAnsi="Arial" w:cs="Arial"/>
                <w:sz w:val="24"/>
                <w:szCs w:val="24"/>
              </w:rPr>
              <w:t>Participants are aware of the prevalence and influences on sexual</w:t>
            </w:r>
          </w:p>
          <w:p w14:paraId="5E87155B" w14:textId="77777777" w:rsidR="002A7FB2" w:rsidRPr="00480D86" w:rsidRDefault="002A7FB2" w:rsidP="00480D86">
            <w:pPr>
              <w:spacing w:before="8"/>
              <w:rPr>
                <w:rFonts w:ascii="Arial" w:eastAsia="Calibri" w:hAnsi="Arial" w:cs="Arial"/>
                <w:sz w:val="24"/>
                <w:szCs w:val="24"/>
              </w:rPr>
            </w:pPr>
            <w:proofErr w:type="gramStart"/>
            <w:r w:rsidRPr="00480D86">
              <w:rPr>
                <w:rFonts w:ascii="Arial" w:eastAsia="Calibri" w:hAnsi="Arial" w:cs="Arial"/>
                <w:sz w:val="24"/>
                <w:szCs w:val="24"/>
              </w:rPr>
              <w:t>violence</w:t>
            </w:r>
            <w:proofErr w:type="gramEnd"/>
            <w:r w:rsidRPr="00480D86">
              <w:rPr>
                <w:rFonts w:ascii="Arial" w:eastAsia="Calibri" w:hAnsi="Arial" w:cs="Arial"/>
                <w:sz w:val="24"/>
                <w:szCs w:val="24"/>
              </w:rPr>
              <w:t>.</w:t>
            </w:r>
          </w:p>
          <w:p w14:paraId="7F4B320D" w14:textId="77777777" w:rsidR="002A7FB2" w:rsidRPr="00480D86" w:rsidRDefault="002A7FB2" w:rsidP="00480D86">
            <w:pPr>
              <w:spacing w:before="12"/>
              <w:ind w:right="-40"/>
              <w:rPr>
                <w:rFonts w:ascii="Arial" w:eastAsia="Calibri" w:hAnsi="Arial" w:cs="Arial"/>
                <w:sz w:val="24"/>
                <w:szCs w:val="24"/>
              </w:rPr>
            </w:pPr>
          </w:p>
          <w:p w14:paraId="02CC0F71" w14:textId="77777777" w:rsidR="00F830D8" w:rsidRPr="00480D86" w:rsidRDefault="00F830D8" w:rsidP="00480D86">
            <w:pPr>
              <w:pStyle w:val="NoSpacing"/>
              <w:rPr>
                <w:rFonts w:ascii="Arial" w:hAnsi="Arial" w:cs="Arial"/>
                <w:sz w:val="24"/>
                <w:szCs w:val="24"/>
              </w:rPr>
            </w:pPr>
          </w:p>
        </w:tc>
        <w:tc>
          <w:tcPr>
            <w:tcW w:w="4743" w:type="dxa"/>
          </w:tcPr>
          <w:p w14:paraId="6979191F" w14:textId="77777777" w:rsidR="000723FA" w:rsidRPr="00480D86" w:rsidRDefault="000723FA" w:rsidP="00480D86">
            <w:pPr>
              <w:ind w:right="54"/>
              <w:rPr>
                <w:rFonts w:ascii="Arial" w:eastAsia="Calibri" w:hAnsi="Arial" w:cs="Arial"/>
                <w:sz w:val="24"/>
                <w:szCs w:val="24"/>
              </w:rPr>
            </w:pPr>
          </w:p>
          <w:p w14:paraId="65C5A782" w14:textId="057C74C9" w:rsidR="000723FA" w:rsidRPr="00480D86" w:rsidRDefault="001530FF" w:rsidP="00480D86">
            <w:pPr>
              <w:ind w:right="54"/>
              <w:rPr>
                <w:rFonts w:ascii="Arial" w:eastAsia="Calibri" w:hAnsi="Arial" w:cs="Arial"/>
                <w:sz w:val="24"/>
                <w:szCs w:val="24"/>
              </w:rPr>
            </w:pPr>
            <w:r w:rsidRPr="00480D86">
              <w:rPr>
                <w:rFonts w:ascii="Arial" w:eastAsia="Calibri" w:hAnsi="Arial" w:cs="Arial"/>
                <w:b/>
                <w:sz w:val="24"/>
                <w:szCs w:val="24"/>
              </w:rPr>
              <w:t xml:space="preserve">EXERCISE: </w:t>
            </w:r>
            <w:r w:rsidR="000723FA" w:rsidRPr="00480D86">
              <w:rPr>
                <w:rFonts w:ascii="Arial" w:eastAsia="Calibri" w:hAnsi="Arial" w:cs="Arial"/>
                <w:b/>
                <w:sz w:val="24"/>
                <w:szCs w:val="24"/>
              </w:rPr>
              <w:t>Give the groups 2 minutes to discuss the statistics sheet and get them to fill in as a group and feedback</w:t>
            </w:r>
            <w:r w:rsidR="000723FA" w:rsidRPr="00480D86">
              <w:rPr>
                <w:rFonts w:ascii="Arial" w:eastAsia="Calibri" w:hAnsi="Arial" w:cs="Arial"/>
                <w:sz w:val="24"/>
                <w:szCs w:val="24"/>
              </w:rPr>
              <w:t xml:space="preserve">. </w:t>
            </w:r>
          </w:p>
          <w:p w14:paraId="6AB8109F" w14:textId="77777777" w:rsidR="000723FA" w:rsidRPr="00480D86" w:rsidRDefault="000723FA" w:rsidP="00480D86">
            <w:pPr>
              <w:ind w:right="54"/>
              <w:rPr>
                <w:rFonts w:ascii="Arial" w:eastAsia="Calibri" w:hAnsi="Arial" w:cs="Arial"/>
                <w:sz w:val="24"/>
                <w:szCs w:val="24"/>
              </w:rPr>
            </w:pPr>
          </w:p>
          <w:p w14:paraId="3262A145" w14:textId="75CD2BB9" w:rsidR="008B2061" w:rsidRPr="00480D86" w:rsidRDefault="008B2061" w:rsidP="00480D86">
            <w:pPr>
              <w:ind w:right="54"/>
              <w:rPr>
                <w:rFonts w:ascii="Arial" w:eastAsia="Calibri" w:hAnsi="Arial" w:cs="Arial"/>
                <w:b/>
                <w:sz w:val="24"/>
                <w:szCs w:val="24"/>
              </w:rPr>
            </w:pPr>
            <w:r w:rsidRPr="00480D86">
              <w:rPr>
                <w:rFonts w:ascii="Arial" w:eastAsia="Calibri" w:hAnsi="Arial" w:cs="Arial"/>
                <w:b/>
                <w:sz w:val="24"/>
                <w:szCs w:val="24"/>
              </w:rPr>
              <w:t xml:space="preserve">Slide </w:t>
            </w:r>
            <w:r w:rsidR="001530FF" w:rsidRPr="00480D86">
              <w:rPr>
                <w:rFonts w:ascii="Arial" w:eastAsia="Calibri" w:hAnsi="Arial" w:cs="Arial"/>
                <w:b/>
                <w:sz w:val="24"/>
                <w:szCs w:val="24"/>
              </w:rPr>
              <w:t>6</w:t>
            </w:r>
          </w:p>
          <w:p w14:paraId="0CD19110" w14:textId="6C9ACBBC" w:rsidR="000723FA" w:rsidRPr="00480D86" w:rsidRDefault="000723FA" w:rsidP="00480D86">
            <w:pPr>
              <w:ind w:right="54"/>
              <w:rPr>
                <w:rFonts w:ascii="Arial" w:eastAsia="Calibri" w:hAnsi="Arial" w:cs="Arial"/>
                <w:sz w:val="24"/>
                <w:szCs w:val="24"/>
              </w:rPr>
            </w:pPr>
            <w:r w:rsidRPr="00480D86">
              <w:rPr>
                <w:rFonts w:ascii="Arial" w:eastAsia="Calibri" w:hAnsi="Arial" w:cs="Arial"/>
                <w:sz w:val="24"/>
                <w:szCs w:val="24"/>
              </w:rPr>
              <w:t xml:space="preserve">Highlight the sexual violence statistics, and discuss whether students were aware or understood of the extent and contributors to prevalence of sexual violence. </w:t>
            </w:r>
          </w:p>
          <w:p w14:paraId="5EB6C0BE" w14:textId="77777777" w:rsidR="000723FA" w:rsidRPr="00480D86" w:rsidRDefault="000723FA" w:rsidP="00480D86">
            <w:pPr>
              <w:ind w:right="137"/>
              <w:rPr>
                <w:rFonts w:ascii="Arial" w:eastAsia="Calibri" w:hAnsi="Arial" w:cs="Arial"/>
                <w:sz w:val="24"/>
                <w:szCs w:val="24"/>
              </w:rPr>
            </w:pPr>
          </w:p>
          <w:p w14:paraId="240D2020" w14:textId="18F95583" w:rsidR="000723FA" w:rsidRPr="00480D86" w:rsidRDefault="001530FF" w:rsidP="00480D86">
            <w:pPr>
              <w:ind w:right="137"/>
              <w:rPr>
                <w:rFonts w:ascii="Arial" w:eastAsia="Calibri" w:hAnsi="Arial" w:cs="Arial"/>
                <w:b/>
                <w:sz w:val="24"/>
                <w:szCs w:val="24"/>
              </w:rPr>
            </w:pPr>
            <w:r w:rsidRPr="00480D86">
              <w:rPr>
                <w:rFonts w:ascii="Arial" w:eastAsia="Calibri" w:hAnsi="Arial" w:cs="Arial"/>
                <w:b/>
                <w:sz w:val="24"/>
                <w:szCs w:val="24"/>
              </w:rPr>
              <w:t xml:space="preserve">EXERCISE: </w:t>
            </w:r>
            <w:r w:rsidR="000723FA" w:rsidRPr="00480D86">
              <w:rPr>
                <w:rFonts w:ascii="Arial" w:eastAsia="Calibri" w:hAnsi="Arial" w:cs="Arial"/>
                <w:b/>
                <w:sz w:val="24"/>
                <w:szCs w:val="24"/>
              </w:rPr>
              <w:t xml:space="preserve">Give the group two minutes to discuss what they think would happen if sexual misconduct/racism/hate crime was reported to the University </w:t>
            </w:r>
          </w:p>
          <w:p w14:paraId="26964311" w14:textId="77777777" w:rsidR="000723FA" w:rsidRPr="00480D86" w:rsidRDefault="000723FA" w:rsidP="00480D86">
            <w:pPr>
              <w:ind w:right="137"/>
              <w:rPr>
                <w:rFonts w:ascii="Arial" w:eastAsia="Calibri" w:hAnsi="Arial" w:cs="Arial"/>
                <w:sz w:val="24"/>
                <w:szCs w:val="24"/>
              </w:rPr>
            </w:pPr>
          </w:p>
          <w:p w14:paraId="6D97BC0A" w14:textId="1734C7AC" w:rsidR="008B2061" w:rsidRPr="00480D86" w:rsidRDefault="0090100E" w:rsidP="00480D86">
            <w:pPr>
              <w:ind w:right="137"/>
              <w:rPr>
                <w:rFonts w:ascii="Arial" w:eastAsia="Calibri" w:hAnsi="Arial" w:cs="Arial"/>
                <w:b/>
                <w:sz w:val="24"/>
                <w:szCs w:val="24"/>
              </w:rPr>
            </w:pPr>
            <w:r w:rsidRPr="00480D86">
              <w:rPr>
                <w:rFonts w:ascii="Arial" w:eastAsia="Calibri" w:hAnsi="Arial" w:cs="Arial"/>
                <w:b/>
                <w:sz w:val="24"/>
                <w:szCs w:val="24"/>
              </w:rPr>
              <w:t>Slide 7-9</w:t>
            </w:r>
          </w:p>
          <w:p w14:paraId="7115B5CE" w14:textId="77777777" w:rsidR="000723FA" w:rsidRPr="00480D86" w:rsidRDefault="000723FA" w:rsidP="00480D86">
            <w:pPr>
              <w:ind w:right="137"/>
              <w:rPr>
                <w:rFonts w:ascii="Arial" w:eastAsia="Calibri" w:hAnsi="Arial" w:cs="Arial"/>
                <w:sz w:val="24"/>
                <w:szCs w:val="24"/>
              </w:rPr>
            </w:pPr>
            <w:r w:rsidRPr="00480D86">
              <w:rPr>
                <w:rFonts w:ascii="Arial" w:eastAsia="Calibri" w:hAnsi="Arial" w:cs="Arial"/>
                <w:sz w:val="24"/>
                <w:szCs w:val="24"/>
              </w:rPr>
              <w:t xml:space="preserve">Go through background slides and explain the definition of sexual </w:t>
            </w:r>
            <w:r w:rsidRPr="00480D86">
              <w:rPr>
                <w:rFonts w:ascii="Arial" w:eastAsia="Calibri" w:hAnsi="Arial" w:cs="Arial"/>
                <w:sz w:val="24"/>
                <w:szCs w:val="24"/>
              </w:rPr>
              <w:lastRenderedPageBreak/>
              <w:t>misconduct, and the difference between legal terminologies.</w:t>
            </w:r>
          </w:p>
          <w:p w14:paraId="68EC8882" w14:textId="77777777" w:rsidR="000723FA" w:rsidRPr="00480D86" w:rsidRDefault="000723FA" w:rsidP="00480D86">
            <w:pPr>
              <w:spacing w:before="2"/>
              <w:rPr>
                <w:rFonts w:ascii="Arial" w:hAnsi="Arial" w:cs="Arial"/>
                <w:sz w:val="24"/>
                <w:szCs w:val="24"/>
              </w:rPr>
            </w:pPr>
          </w:p>
          <w:p w14:paraId="553DD9FD" w14:textId="3C0E0EBB" w:rsidR="000723FA" w:rsidRPr="00480D86" w:rsidRDefault="000723FA" w:rsidP="00480D86">
            <w:pPr>
              <w:ind w:right="-40"/>
              <w:rPr>
                <w:rFonts w:ascii="Arial" w:eastAsia="Calibri" w:hAnsi="Arial" w:cs="Arial"/>
                <w:sz w:val="24"/>
                <w:szCs w:val="24"/>
              </w:rPr>
            </w:pPr>
            <w:r w:rsidRPr="00480D86">
              <w:rPr>
                <w:rFonts w:ascii="Arial" w:eastAsia="Calibri" w:hAnsi="Arial" w:cs="Arial"/>
                <w:sz w:val="24"/>
                <w:szCs w:val="24"/>
              </w:rPr>
              <w:t xml:space="preserve">Highlight and discuss the change in University of Liverpool policy and the student code of conduct, highlight examples of sexual misconduct. </w:t>
            </w:r>
          </w:p>
          <w:p w14:paraId="40E094EE" w14:textId="0F1AA42E" w:rsidR="000723FA" w:rsidRPr="00480D86" w:rsidRDefault="000723FA" w:rsidP="00480D86">
            <w:pPr>
              <w:spacing w:before="4"/>
              <w:rPr>
                <w:rFonts w:ascii="Arial" w:hAnsi="Arial" w:cs="Arial"/>
                <w:sz w:val="24"/>
                <w:szCs w:val="24"/>
              </w:rPr>
            </w:pPr>
          </w:p>
          <w:p w14:paraId="0C1926B8" w14:textId="2A07D2A6" w:rsidR="00480D86" w:rsidRPr="00480D86" w:rsidRDefault="00480D86" w:rsidP="00480D86">
            <w:pPr>
              <w:spacing w:before="4"/>
              <w:rPr>
                <w:rFonts w:ascii="Arial" w:hAnsi="Arial" w:cs="Arial"/>
                <w:b/>
                <w:sz w:val="24"/>
                <w:szCs w:val="24"/>
              </w:rPr>
            </w:pPr>
            <w:r w:rsidRPr="00480D86">
              <w:rPr>
                <w:rFonts w:ascii="Arial" w:hAnsi="Arial" w:cs="Arial"/>
                <w:b/>
                <w:sz w:val="24"/>
                <w:szCs w:val="24"/>
              </w:rPr>
              <w:t>Slide 10</w:t>
            </w:r>
          </w:p>
          <w:p w14:paraId="02BE3606" w14:textId="599D12B1" w:rsidR="000723FA" w:rsidRPr="00480D86" w:rsidRDefault="0090100E" w:rsidP="00480D86">
            <w:pPr>
              <w:spacing w:before="3"/>
              <w:rPr>
                <w:rFonts w:ascii="Arial" w:hAnsi="Arial" w:cs="Arial"/>
                <w:sz w:val="24"/>
                <w:szCs w:val="24"/>
              </w:rPr>
            </w:pPr>
            <w:r w:rsidRPr="00480D86">
              <w:rPr>
                <w:rFonts w:ascii="Arial" w:hAnsi="Arial" w:cs="Arial"/>
                <w:sz w:val="24"/>
                <w:szCs w:val="24"/>
              </w:rPr>
              <w:t xml:space="preserve">Also highlight that the Guild has a code of conduct, which all societies members are subject to </w:t>
            </w:r>
          </w:p>
          <w:p w14:paraId="79E306FC" w14:textId="55483A6E" w:rsidR="0090100E" w:rsidRPr="00480D86" w:rsidRDefault="0090100E" w:rsidP="00480D86">
            <w:pPr>
              <w:spacing w:before="3"/>
              <w:rPr>
                <w:rFonts w:ascii="Arial" w:hAnsi="Arial" w:cs="Arial"/>
                <w:sz w:val="24"/>
                <w:szCs w:val="24"/>
              </w:rPr>
            </w:pPr>
            <w:r w:rsidRPr="00480D86">
              <w:rPr>
                <w:rFonts w:ascii="Arial" w:hAnsi="Arial" w:cs="Arial"/>
                <w:sz w:val="24"/>
                <w:szCs w:val="24"/>
              </w:rPr>
              <w:t xml:space="preserve">If someone behaves against the code of conduct the Guild also has a disciplinary process </w:t>
            </w:r>
          </w:p>
          <w:p w14:paraId="562B2333" w14:textId="77777777" w:rsidR="00F830D8" w:rsidRPr="00480D86" w:rsidRDefault="00F830D8" w:rsidP="00480D86">
            <w:pPr>
              <w:ind w:right="54"/>
              <w:rPr>
                <w:rFonts w:ascii="Arial" w:hAnsi="Arial" w:cs="Arial"/>
                <w:sz w:val="24"/>
                <w:szCs w:val="24"/>
              </w:rPr>
            </w:pPr>
          </w:p>
        </w:tc>
        <w:tc>
          <w:tcPr>
            <w:tcW w:w="3986" w:type="dxa"/>
          </w:tcPr>
          <w:p w14:paraId="4FF23D03" w14:textId="77777777" w:rsidR="000723FA" w:rsidRPr="00480D86" w:rsidRDefault="000723FA" w:rsidP="00480D86">
            <w:pPr>
              <w:spacing w:before="12"/>
              <w:ind w:right="-40"/>
              <w:rPr>
                <w:rFonts w:ascii="Arial" w:eastAsia="Calibri" w:hAnsi="Arial" w:cs="Arial"/>
                <w:sz w:val="24"/>
                <w:szCs w:val="24"/>
              </w:rPr>
            </w:pPr>
            <w:r w:rsidRPr="00480D86">
              <w:rPr>
                <w:rFonts w:ascii="Arial" w:eastAsia="Calibri" w:hAnsi="Arial" w:cs="Arial"/>
                <w:sz w:val="24"/>
                <w:szCs w:val="24"/>
              </w:rPr>
              <w:lastRenderedPageBreak/>
              <w:t xml:space="preserve">Get into groups, reflect on statistics and try to answer. Feed back to facilitator </w:t>
            </w:r>
          </w:p>
          <w:p w14:paraId="1B1B72A2" w14:textId="77777777" w:rsidR="000723FA" w:rsidRPr="00480D86" w:rsidRDefault="000723FA" w:rsidP="00480D86">
            <w:pPr>
              <w:spacing w:before="12"/>
              <w:ind w:right="-40"/>
              <w:rPr>
                <w:rFonts w:ascii="Arial" w:eastAsia="Calibri" w:hAnsi="Arial" w:cs="Arial"/>
                <w:sz w:val="24"/>
                <w:szCs w:val="24"/>
              </w:rPr>
            </w:pPr>
          </w:p>
          <w:p w14:paraId="070982D4" w14:textId="77777777" w:rsidR="000723FA" w:rsidRPr="00480D86" w:rsidRDefault="000723FA" w:rsidP="00480D86">
            <w:pPr>
              <w:rPr>
                <w:rFonts w:ascii="Arial" w:eastAsia="Calibri" w:hAnsi="Arial" w:cs="Arial"/>
                <w:sz w:val="24"/>
                <w:szCs w:val="24"/>
              </w:rPr>
            </w:pPr>
            <w:r w:rsidRPr="00480D86">
              <w:rPr>
                <w:rFonts w:ascii="Arial" w:hAnsi="Arial" w:cs="Arial"/>
                <w:sz w:val="24"/>
                <w:szCs w:val="24"/>
              </w:rPr>
              <w:br w:type="column"/>
            </w:r>
            <w:r w:rsidRPr="00480D86">
              <w:rPr>
                <w:rFonts w:ascii="Arial" w:eastAsia="Calibri" w:hAnsi="Arial" w:cs="Arial"/>
                <w:sz w:val="24"/>
                <w:szCs w:val="24"/>
              </w:rPr>
              <w:t>Listen to facilitator.</w:t>
            </w:r>
          </w:p>
          <w:p w14:paraId="12ECA78E" w14:textId="77777777" w:rsidR="000723FA" w:rsidRPr="00480D86" w:rsidRDefault="000723FA" w:rsidP="00480D86">
            <w:pPr>
              <w:spacing w:before="18"/>
              <w:rPr>
                <w:rFonts w:ascii="Arial" w:hAnsi="Arial" w:cs="Arial"/>
                <w:sz w:val="24"/>
                <w:szCs w:val="24"/>
              </w:rPr>
            </w:pPr>
          </w:p>
          <w:p w14:paraId="1BE4B054" w14:textId="77777777" w:rsidR="000723FA" w:rsidRPr="00480D86" w:rsidRDefault="000723FA" w:rsidP="00480D86">
            <w:pPr>
              <w:spacing w:before="12"/>
              <w:ind w:right="-40"/>
              <w:rPr>
                <w:rFonts w:ascii="Arial" w:eastAsia="Calibri" w:hAnsi="Arial" w:cs="Arial"/>
                <w:sz w:val="24"/>
                <w:szCs w:val="24"/>
              </w:rPr>
            </w:pPr>
            <w:r w:rsidRPr="00480D86">
              <w:rPr>
                <w:rFonts w:ascii="Arial" w:eastAsia="Calibri" w:hAnsi="Arial" w:cs="Arial"/>
                <w:sz w:val="24"/>
                <w:szCs w:val="24"/>
              </w:rPr>
              <w:t>Get into groups, reflect on what University would do if misconduct is reported.</w:t>
            </w:r>
            <w:proofErr w:type="spellStart"/>
            <w:r w:rsidRPr="00480D86">
              <w:rPr>
                <w:rFonts w:ascii="Arial" w:eastAsia="Calibri" w:hAnsi="Arial" w:cs="Arial"/>
                <w:sz w:val="24"/>
                <w:szCs w:val="24"/>
              </w:rPr>
              <w:t>Feed back</w:t>
            </w:r>
            <w:proofErr w:type="spellEnd"/>
            <w:r w:rsidRPr="00480D86">
              <w:rPr>
                <w:rFonts w:ascii="Arial" w:eastAsia="Calibri" w:hAnsi="Arial" w:cs="Arial"/>
                <w:sz w:val="24"/>
                <w:szCs w:val="24"/>
              </w:rPr>
              <w:t xml:space="preserve"> to facilitator </w:t>
            </w:r>
          </w:p>
          <w:p w14:paraId="2F4D53C5" w14:textId="77777777" w:rsidR="000723FA" w:rsidRPr="00480D86" w:rsidRDefault="000723FA" w:rsidP="00480D86">
            <w:pPr>
              <w:spacing w:before="18"/>
              <w:rPr>
                <w:rFonts w:ascii="Arial" w:hAnsi="Arial" w:cs="Arial"/>
                <w:sz w:val="24"/>
                <w:szCs w:val="24"/>
              </w:rPr>
            </w:pPr>
          </w:p>
          <w:p w14:paraId="44936A75" w14:textId="77777777" w:rsidR="000723FA" w:rsidRPr="00480D86" w:rsidRDefault="000723FA" w:rsidP="00480D86">
            <w:pPr>
              <w:spacing w:before="18"/>
              <w:rPr>
                <w:rFonts w:ascii="Arial" w:hAnsi="Arial" w:cs="Arial"/>
                <w:sz w:val="24"/>
                <w:szCs w:val="24"/>
              </w:rPr>
            </w:pPr>
            <w:r w:rsidRPr="00480D86">
              <w:rPr>
                <w:rFonts w:ascii="Arial" w:hAnsi="Arial" w:cs="Arial"/>
                <w:sz w:val="24"/>
                <w:szCs w:val="24"/>
              </w:rPr>
              <w:t>Reflect on knowledge of current campaigns, projects or initiatives which the University is currently running to tackle sexual misconduct. Contribute to group discussion if possible.</w:t>
            </w:r>
          </w:p>
          <w:p w14:paraId="6667E5B1" w14:textId="77777777" w:rsidR="000723FA" w:rsidRPr="00480D86" w:rsidRDefault="000723FA" w:rsidP="00480D86">
            <w:pPr>
              <w:spacing w:before="18"/>
              <w:rPr>
                <w:rFonts w:ascii="Arial" w:hAnsi="Arial" w:cs="Arial"/>
                <w:sz w:val="24"/>
                <w:szCs w:val="24"/>
              </w:rPr>
            </w:pPr>
          </w:p>
          <w:p w14:paraId="3AE39350" w14:textId="77777777" w:rsidR="00F830D8" w:rsidRPr="00480D86" w:rsidRDefault="000723FA" w:rsidP="00480D86">
            <w:pPr>
              <w:pStyle w:val="NoSpacing"/>
              <w:rPr>
                <w:rFonts w:ascii="Arial" w:hAnsi="Arial" w:cs="Arial"/>
                <w:sz w:val="24"/>
                <w:szCs w:val="24"/>
              </w:rPr>
            </w:pPr>
            <w:r w:rsidRPr="00480D86">
              <w:rPr>
                <w:rFonts w:ascii="Arial" w:eastAsia="Calibri" w:hAnsi="Arial" w:cs="Arial"/>
                <w:sz w:val="24"/>
                <w:szCs w:val="24"/>
              </w:rPr>
              <w:t>Reflect on knowledge and understanding of sexual misconduct and sexual violence, and ask any questions</w:t>
            </w:r>
          </w:p>
        </w:tc>
        <w:tc>
          <w:tcPr>
            <w:tcW w:w="1864" w:type="dxa"/>
          </w:tcPr>
          <w:p w14:paraId="47974000" w14:textId="77777777" w:rsidR="006710A2" w:rsidRPr="00480D86" w:rsidRDefault="006710A2" w:rsidP="00480D86">
            <w:pPr>
              <w:pStyle w:val="NoSpacing"/>
              <w:rPr>
                <w:rFonts w:ascii="Arial" w:eastAsia="Calibri" w:hAnsi="Arial" w:cs="Arial"/>
                <w:sz w:val="24"/>
                <w:szCs w:val="24"/>
              </w:rPr>
            </w:pPr>
            <w:r w:rsidRPr="00480D86">
              <w:rPr>
                <w:rFonts w:ascii="Arial" w:eastAsia="Calibri" w:hAnsi="Arial" w:cs="Arial"/>
                <w:sz w:val="24"/>
                <w:szCs w:val="24"/>
              </w:rPr>
              <w:t>Statistic handout</w:t>
            </w:r>
          </w:p>
          <w:p w14:paraId="107F14F9" w14:textId="77777777" w:rsidR="006710A2" w:rsidRPr="00480D86" w:rsidRDefault="006710A2" w:rsidP="00480D86">
            <w:pPr>
              <w:pStyle w:val="NoSpacing"/>
              <w:rPr>
                <w:rFonts w:ascii="Arial" w:eastAsia="Calibri" w:hAnsi="Arial" w:cs="Arial"/>
                <w:sz w:val="24"/>
                <w:szCs w:val="24"/>
              </w:rPr>
            </w:pPr>
            <w:r w:rsidRPr="00480D86">
              <w:rPr>
                <w:rFonts w:ascii="Arial" w:eastAsia="Calibri" w:hAnsi="Arial" w:cs="Arial"/>
                <w:sz w:val="24"/>
                <w:szCs w:val="24"/>
              </w:rPr>
              <w:t xml:space="preserve">Presentation, </w:t>
            </w:r>
          </w:p>
          <w:p w14:paraId="7654472E" w14:textId="77777777" w:rsidR="006710A2" w:rsidRPr="00480D86" w:rsidRDefault="006710A2" w:rsidP="00480D86">
            <w:pPr>
              <w:pStyle w:val="NoSpacing"/>
              <w:rPr>
                <w:rFonts w:ascii="Arial" w:eastAsia="Calibri" w:hAnsi="Arial" w:cs="Arial"/>
                <w:sz w:val="24"/>
                <w:szCs w:val="24"/>
              </w:rPr>
            </w:pPr>
            <w:r w:rsidRPr="00480D86">
              <w:rPr>
                <w:rFonts w:ascii="Arial" w:eastAsia="Calibri" w:hAnsi="Arial" w:cs="Arial"/>
                <w:sz w:val="24"/>
                <w:szCs w:val="24"/>
              </w:rPr>
              <w:t xml:space="preserve">flipchart paper </w:t>
            </w:r>
          </w:p>
          <w:p w14:paraId="1A3BAECB" w14:textId="77777777" w:rsidR="00F830D8" w:rsidRPr="00480D86" w:rsidRDefault="006710A2" w:rsidP="00480D86">
            <w:pPr>
              <w:pStyle w:val="NoSpacing"/>
              <w:rPr>
                <w:rFonts w:ascii="Arial" w:hAnsi="Arial" w:cs="Arial"/>
                <w:sz w:val="24"/>
                <w:szCs w:val="24"/>
              </w:rPr>
            </w:pPr>
            <w:proofErr w:type="gramStart"/>
            <w:r w:rsidRPr="00480D86">
              <w:rPr>
                <w:rFonts w:ascii="Arial" w:eastAsia="Calibri" w:hAnsi="Arial" w:cs="Arial"/>
                <w:sz w:val="24"/>
                <w:szCs w:val="24"/>
              </w:rPr>
              <w:t>and</w:t>
            </w:r>
            <w:proofErr w:type="gramEnd"/>
            <w:r w:rsidRPr="00480D86">
              <w:rPr>
                <w:rFonts w:ascii="Arial" w:eastAsia="Calibri" w:hAnsi="Arial" w:cs="Arial"/>
                <w:sz w:val="24"/>
                <w:szCs w:val="24"/>
              </w:rPr>
              <w:t xml:space="preserve"> markers.</w:t>
            </w:r>
          </w:p>
        </w:tc>
      </w:tr>
      <w:tr w:rsidR="00243AB8" w:rsidRPr="00480D86" w14:paraId="5997375B" w14:textId="77777777" w:rsidTr="00ED17CC">
        <w:tc>
          <w:tcPr>
            <w:tcW w:w="1057" w:type="dxa"/>
          </w:tcPr>
          <w:p w14:paraId="5B07393D" w14:textId="77777777" w:rsidR="00F830D8" w:rsidRPr="00480D86" w:rsidRDefault="00250526" w:rsidP="00480D86">
            <w:pPr>
              <w:pStyle w:val="NoSpacing"/>
              <w:rPr>
                <w:rFonts w:ascii="Arial" w:hAnsi="Arial" w:cs="Arial"/>
                <w:sz w:val="24"/>
                <w:szCs w:val="24"/>
              </w:rPr>
            </w:pPr>
            <w:r w:rsidRPr="00480D86">
              <w:rPr>
                <w:rFonts w:ascii="Arial" w:hAnsi="Arial" w:cs="Arial"/>
                <w:sz w:val="24"/>
                <w:szCs w:val="24"/>
              </w:rPr>
              <w:t>5 mins</w:t>
            </w:r>
          </w:p>
        </w:tc>
        <w:tc>
          <w:tcPr>
            <w:tcW w:w="1497" w:type="dxa"/>
          </w:tcPr>
          <w:p w14:paraId="3F2BC847" w14:textId="77777777" w:rsidR="00F830D8" w:rsidRPr="00480D86" w:rsidRDefault="00250526" w:rsidP="00480D86">
            <w:pPr>
              <w:pStyle w:val="NoSpacing"/>
              <w:rPr>
                <w:rFonts w:ascii="Arial" w:hAnsi="Arial" w:cs="Arial"/>
                <w:sz w:val="24"/>
                <w:szCs w:val="24"/>
              </w:rPr>
            </w:pPr>
            <w:r w:rsidRPr="00480D86">
              <w:rPr>
                <w:rFonts w:ascii="Arial" w:hAnsi="Arial" w:cs="Arial"/>
                <w:sz w:val="24"/>
                <w:szCs w:val="24"/>
              </w:rPr>
              <w:t xml:space="preserve">Types of Bystander </w:t>
            </w:r>
          </w:p>
        </w:tc>
        <w:tc>
          <w:tcPr>
            <w:tcW w:w="2343" w:type="dxa"/>
          </w:tcPr>
          <w:p w14:paraId="0DAF33F2" w14:textId="77777777" w:rsidR="00250526" w:rsidRPr="00480D86" w:rsidRDefault="00250526" w:rsidP="00480D86">
            <w:pPr>
              <w:spacing w:before="12"/>
              <w:ind w:right="210"/>
              <w:rPr>
                <w:rFonts w:ascii="Arial" w:eastAsia="Calibri" w:hAnsi="Arial" w:cs="Arial"/>
                <w:sz w:val="24"/>
                <w:szCs w:val="24"/>
              </w:rPr>
            </w:pPr>
            <w:r w:rsidRPr="00480D86">
              <w:rPr>
                <w:rFonts w:ascii="Arial" w:eastAsia="Calibri" w:hAnsi="Arial" w:cs="Arial"/>
                <w:sz w:val="24"/>
                <w:szCs w:val="24"/>
              </w:rPr>
              <w:t xml:space="preserve">Participants understand different </w:t>
            </w:r>
            <w:proofErr w:type="gramStart"/>
            <w:r w:rsidRPr="00480D86">
              <w:rPr>
                <w:rFonts w:ascii="Arial" w:eastAsia="Calibri" w:hAnsi="Arial" w:cs="Arial"/>
                <w:sz w:val="24"/>
                <w:szCs w:val="24"/>
              </w:rPr>
              <w:t>types</w:t>
            </w:r>
            <w:proofErr w:type="gramEnd"/>
            <w:r w:rsidRPr="00480D86">
              <w:rPr>
                <w:rFonts w:ascii="Arial" w:eastAsia="Calibri" w:hAnsi="Arial" w:cs="Arial"/>
                <w:sz w:val="24"/>
                <w:szCs w:val="24"/>
              </w:rPr>
              <w:t xml:space="preserve"> different types of bystanders.</w:t>
            </w:r>
          </w:p>
          <w:p w14:paraId="156890D3" w14:textId="77777777" w:rsidR="00250526" w:rsidRPr="00480D86" w:rsidRDefault="00250526" w:rsidP="00480D86">
            <w:pPr>
              <w:spacing w:before="12"/>
              <w:ind w:right="210"/>
              <w:rPr>
                <w:rFonts w:ascii="Arial" w:eastAsia="Calibri" w:hAnsi="Arial" w:cs="Arial"/>
                <w:sz w:val="24"/>
                <w:szCs w:val="24"/>
              </w:rPr>
            </w:pPr>
          </w:p>
          <w:p w14:paraId="6788B42F" w14:textId="77777777" w:rsidR="00250526" w:rsidRPr="00480D86" w:rsidRDefault="00250526" w:rsidP="00480D86">
            <w:pPr>
              <w:spacing w:before="12"/>
              <w:ind w:right="210"/>
              <w:rPr>
                <w:rFonts w:ascii="Arial" w:eastAsia="Calibri" w:hAnsi="Arial" w:cs="Arial"/>
                <w:sz w:val="24"/>
                <w:szCs w:val="24"/>
              </w:rPr>
            </w:pPr>
            <w:r w:rsidRPr="00480D86">
              <w:rPr>
                <w:rFonts w:ascii="Arial" w:eastAsia="Calibri" w:hAnsi="Arial" w:cs="Arial"/>
                <w:sz w:val="24"/>
                <w:szCs w:val="24"/>
              </w:rPr>
              <w:t>Participants can distinguish between different types of bystanders.</w:t>
            </w:r>
          </w:p>
          <w:p w14:paraId="02755E7F" w14:textId="77777777" w:rsidR="00250526" w:rsidRPr="00480D86" w:rsidRDefault="00250526" w:rsidP="00480D86">
            <w:pPr>
              <w:spacing w:before="12"/>
              <w:ind w:right="210"/>
              <w:rPr>
                <w:rFonts w:ascii="Arial" w:eastAsia="Calibri" w:hAnsi="Arial" w:cs="Arial"/>
                <w:sz w:val="24"/>
                <w:szCs w:val="24"/>
              </w:rPr>
            </w:pPr>
          </w:p>
          <w:p w14:paraId="6BB6E56E" w14:textId="77777777" w:rsidR="00250526" w:rsidRPr="00480D86" w:rsidRDefault="00250526" w:rsidP="00480D86">
            <w:pPr>
              <w:spacing w:before="12"/>
              <w:ind w:right="210"/>
              <w:rPr>
                <w:rFonts w:ascii="Arial" w:eastAsia="Calibri" w:hAnsi="Arial" w:cs="Arial"/>
                <w:sz w:val="24"/>
                <w:szCs w:val="24"/>
              </w:rPr>
            </w:pPr>
            <w:r w:rsidRPr="00480D86">
              <w:rPr>
                <w:rFonts w:ascii="Arial" w:eastAsia="Calibri" w:hAnsi="Arial" w:cs="Arial"/>
                <w:sz w:val="24"/>
                <w:szCs w:val="24"/>
              </w:rPr>
              <w:t xml:space="preserve">Participants feel empowered to tackle sexual misconduct as </w:t>
            </w:r>
            <w:r w:rsidRPr="00480D86">
              <w:rPr>
                <w:rFonts w:ascii="Arial" w:eastAsia="Calibri" w:hAnsi="Arial" w:cs="Arial"/>
                <w:sz w:val="24"/>
                <w:szCs w:val="24"/>
              </w:rPr>
              <w:lastRenderedPageBreak/>
              <w:t>active bystanders.</w:t>
            </w:r>
          </w:p>
          <w:p w14:paraId="628CAF1D" w14:textId="77777777" w:rsidR="00250526" w:rsidRPr="00480D86" w:rsidRDefault="00250526" w:rsidP="00480D86">
            <w:pPr>
              <w:spacing w:before="12"/>
              <w:ind w:right="210"/>
              <w:rPr>
                <w:rFonts w:ascii="Arial" w:eastAsia="Calibri" w:hAnsi="Arial" w:cs="Arial"/>
                <w:sz w:val="24"/>
                <w:szCs w:val="24"/>
              </w:rPr>
            </w:pPr>
          </w:p>
          <w:p w14:paraId="4A26C992" w14:textId="77777777" w:rsidR="00250526" w:rsidRPr="00480D86" w:rsidRDefault="00250526" w:rsidP="00480D86">
            <w:pPr>
              <w:spacing w:before="12"/>
              <w:ind w:right="-40"/>
              <w:rPr>
                <w:rFonts w:ascii="Arial" w:eastAsia="Calibri" w:hAnsi="Arial" w:cs="Arial"/>
                <w:sz w:val="24"/>
                <w:szCs w:val="24"/>
              </w:rPr>
            </w:pPr>
          </w:p>
          <w:p w14:paraId="4D0FBE4E" w14:textId="77777777" w:rsidR="00F830D8" w:rsidRPr="00480D86" w:rsidRDefault="00250526" w:rsidP="00480D86">
            <w:pPr>
              <w:pStyle w:val="NoSpacing"/>
              <w:rPr>
                <w:rFonts w:ascii="Arial" w:hAnsi="Arial" w:cs="Arial"/>
                <w:sz w:val="24"/>
                <w:szCs w:val="24"/>
              </w:rPr>
            </w:pPr>
            <w:r w:rsidRPr="00480D86">
              <w:rPr>
                <w:rFonts w:ascii="Arial" w:hAnsi="Arial" w:cs="Arial"/>
                <w:sz w:val="24"/>
                <w:szCs w:val="24"/>
              </w:rPr>
              <w:br w:type="column"/>
            </w:r>
          </w:p>
        </w:tc>
        <w:tc>
          <w:tcPr>
            <w:tcW w:w="4743" w:type="dxa"/>
          </w:tcPr>
          <w:p w14:paraId="70048F20" w14:textId="47BF8C66" w:rsidR="008C4855" w:rsidRPr="00480D86" w:rsidRDefault="00480D86" w:rsidP="00480D86">
            <w:pPr>
              <w:spacing w:before="12"/>
              <w:ind w:right="173"/>
              <w:jc w:val="both"/>
              <w:rPr>
                <w:rFonts w:ascii="Arial" w:eastAsia="Calibri" w:hAnsi="Arial" w:cs="Arial"/>
                <w:b/>
                <w:sz w:val="24"/>
                <w:szCs w:val="24"/>
              </w:rPr>
            </w:pPr>
            <w:r w:rsidRPr="00480D86">
              <w:rPr>
                <w:rFonts w:ascii="Arial" w:eastAsia="Calibri" w:hAnsi="Arial" w:cs="Arial"/>
                <w:b/>
                <w:sz w:val="24"/>
                <w:szCs w:val="24"/>
              </w:rPr>
              <w:lastRenderedPageBreak/>
              <w:t xml:space="preserve">EXERCISE: </w:t>
            </w:r>
            <w:r w:rsidR="008C4855" w:rsidRPr="00480D86">
              <w:rPr>
                <w:rFonts w:ascii="Arial" w:eastAsia="Calibri" w:hAnsi="Arial" w:cs="Arial"/>
                <w:b/>
                <w:sz w:val="24"/>
                <w:szCs w:val="24"/>
              </w:rPr>
              <w:t>Give the groups 2 minutes to discuss;</w:t>
            </w:r>
          </w:p>
          <w:p w14:paraId="79F3A1D4" w14:textId="77777777" w:rsidR="008C4855" w:rsidRPr="00480D86" w:rsidRDefault="008C4855" w:rsidP="00480D86">
            <w:pPr>
              <w:spacing w:before="12"/>
              <w:ind w:right="173"/>
              <w:jc w:val="both"/>
              <w:rPr>
                <w:rFonts w:ascii="Arial" w:eastAsia="Calibri" w:hAnsi="Arial" w:cs="Arial"/>
                <w:b/>
                <w:sz w:val="24"/>
                <w:szCs w:val="24"/>
              </w:rPr>
            </w:pPr>
            <w:r w:rsidRPr="00480D86">
              <w:rPr>
                <w:rFonts w:ascii="Arial" w:eastAsia="Calibri" w:hAnsi="Arial" w:cs="Arial"/>
                <w:b/>
                <w:sz w:val="24"/>
                <w:szCs w:val="24"/>
              </w:rPr>
              <w:t>What is a bystander</w:t>
            </w:r>
          </w:p>
          <w:p w14:paraId="12942EBD" w14:textId="77777777" w:rsidR="008C4855" w:rsidRPr="00480D86" w:rsidRDefault="008C4855" w:rsidP="00480D86">
            <w:pPr>
              <w:spacing w:before="12"/>
              <w:ind w:right="173"/>
              <w:jc w:val="both"/>
              <w:rPr>
                <w:rFonts w:ascii="Arial" w:eastAsia="Calibri" w:hAnsi="Arial" w:cs="Arial"/>
                <w:b/>
                <w:sz w:val="24"/>
                <w:szCs w:val="24"/>
              </w:rPr>
            </w:pPr>
            <w:r w:rsidRPr="00480D86">
              <w:rPr>
                <w:rFonts w:ascii="Arial" w:eastAsia="Calibri" w:hAnsi="Arial" w:cs="Arial"/>
                <w:b/>
                <w:sz w:val="24"/>
                <w:szCs w:val="24"/>
              </w:rPr>
              <w:t>What is a passive bystander</w:t>
            </w:r>
          </w:p>
          <w:p w14:paraId="59D1D1B7" w14:textId="77777777" w:rsidR="008C4855" w:rsidRPr="00480D86" w:rsidRDefault="008C4855" w:rsidP="00480D86">
            <w:pPr>
              <w:spacing w:before="12"/>
              <w:ind w:right="173"/>
              <w:jc w:val="both"/>
              <w:rPr>
                <w:rFonts w:ascii="Arial" w:eastAsia="Calibri" w:hAnsi="Arial" w:cs="Arial"/>
                <w:b/>
                <w:sz w:val="24"/>
                <w:szCs w:val="24"/>
              </w:rPr>
            </w:pPr>
            <w:r w:rsidRPr="00480D86">
              <w:rPr>
                <w:rFonts w:ascii="Arial" w:eastAsia="Calibri" w:hAnsi="Arial" w:cs="Arial"/>
                <w:b/>
                <w:sz w:val="24"/>
                <w:szCs w:val="24"/>
              </w:rPr>
              <w:t>What is an active bystander</w:t>
            </w:r>
          </w:p>
          <w:p w14:paraId="61673724" w14:textId="77777777" w:rsidR="008C4855" w:rsidRPr="00480D86" w:rsidRDefault="008C4855" w:rsidP="00480D86">
            <w:pPr>
              <w:spacing w:before="12"/>
              <w:ind w:right="173"/>
              <w:jc w:val="both"/>
              <w:rPr>
                <w:rFonts w:ascii="Arial" w:eastAsia="Calibri" w:hAnsi="Arial" w:cs="Arial"/>
                <w:b/>
                <w:sz w:val="24"/>
                <w:szCs w:val="24"/>
              </w:rPr>
            </w:pPr>
            <w:r w:rsidRPr="00480D86">
              <w:rPr>
                <w:rFonts w:ascii="Arial" w:eastAsia="Calibri" w:hAnsi="Arial" w:cs="Arial"/>
                <w:b/>
                <w:sz w:val="24"/>
                <w:szCs w:val="24"/>
              </w:rPr>
              <w:t>And</w:t>
            </w:r>
            <w:r w:rsidR="00321D54" w:rsidRPr="00480D86">
              <w:rPr>
                <w:rFonts w:ascii="Arial" w:eastAsia="Calibri" w:hAnsi="Arial" w:cs="Arial"/>
                <w:b/>
                <w:sz w:val="24"/>
                <w:szCs w:val="24"/>
              </w:rPr>
              <w:t xml:space="preserve"> get them</w:t>
            </w:r>
            <w:r w:rsidRPr="00480D86">
              <w:rPr>
                <w:rFonts w:ascii="Arial" w:eastAsia="Calibri" w:hAnsi="Arial" w:cs="Arial"/>
                <w:b/>
                <w:sz w:val="24"/>
                <w:szCs w:val="24"/>
              </w:rPr>
              <w:t xml:space="preserve"> to include examples of each if possible </w:t>
            </w:r>
          </w:p>
          <w:p w14:paraId="4FBB3BDD" w14:textId="77777777" w:rsidR="008C4855" w:rsidRPr="00480D86" w:rsidRDefault="008C4855" w:rsidP="00480D86">
            <w:pPr>
              <w:spacing w:before="12"/>
              <w:ind w:right="173"/>
              <w:jc w:val="both"/>
              <w:rPr>
                <w:rFonts w:ascii="Arial" w:eastAsia="Calibri" w:hAnsi="Arial" w:cs="Arial"/>
                <w:sz w:val="24"/>
                <w:szCs w:val="24"/>
              </w:rPr>
            </w:pPr>
          </w:p>
          <w:p w14:paraId="5CF47AAE" w14:textId="20A19CE1" w:rsidR="008B2061" w:rsidRPr="00480D86" w:rsidRDefault="008B2061" w:rsidP="00480D86">
            <w:pPr>
              <w:spacing w:before="12"/>
              <w:ind w:right="173"/>
              <w:jc w:val="both"/>
              <w:rPr>
                <w:rFonts w:ascii="Arial" w:eastAsia="Calibri" w:hAnsi="Arial" w:cs="Arial"/>
                <w:b/>
                <w:sz w:val="24"/>
                <w:szCs w:val="24"/>
              </w:rPr>
            </w:pPr>
            <w:r w:rsidRPr="00480D86">
              <w:rPr>
                <w:rFonts w:ascii="Arial" w:eastAsia="Calibri" w:hAnsi="Arial" w:cs="Arial"/>
                <w:b/>
                <w:sz w:val="24"/>
                <w:szCs w:val="24"/>
              </w:rPr>
              <w:t xml:space="preserve">Slide </w:t>
            </w:r>
            <w:r w:rsidR="002E3C7B">
              <w:rPr>
                <w:rFonts w:ascii="Arial" w:eastAsia="Calibri" w:hAnsi="Arial" w:cs="Arial"/>
                <w:b/>
                <w:sz w:val="24"/>
                <w:szCs w:val="24"/>
              </w:rPr>
              <w:t>11</w:t>
            </w:r>
          </w:p>
          <w:p w14:paraId="2A13468B" w14:textId="77777777" w:rsidR="00250526" w:rsidRPr="00480D86" w:rsidRDefault="008C4855" w:rsidP="00480D86">
            <w:pPr>
              <w:spacing w:before="12"/>
              <w:ind w:right="173"/>
              <w:jc w:val="both"/>
              <w:rPr>
                <w:rFonts w:ascii="Arial" w:eastAsia="Calibri" w:hAnsi="Arial" w:cs="Arial"/>
                <w:sz w:val="24"/>
                <w:szCs w:val="24"/>
              </w:rPr>
            </w:pPr>
            <w:r w:rsidRPr="00480D86">
              <w:rPr>
                <w:rFonts w:ascii="Arial" w:eastAsia="Calibri" w:hAnsi="Arial" w:cs="Arial"/>
                <w:sz w:val="24"/>
                <w:szCs w:val="24"/>
              </w:rPr>
              <w:t>Go through the slide and u</w:t>
            </w:r>
            <w:r w:rsidR="00250526" w:rsidRPr="00480D86">
              <w:rPr>
                <w:rFonts w:ascii="Arial" w:eastAsia="Calibri" w:hAnsi="Arial" w:cs="Arial"/>
                <w:sz w:val="24"/>
                <w:szCs w:val="24"/>
              </w:rPr>
              <w:t xml:space="preserve">se an </w:t>
            </w:r>
            <w:r w:rsidRPr="00480D86">
              <w:rPr>
                <w:rFonts w:ascii="Arial" w:eastAsia="Calibri" w:hAnsi="Arial" w:cs="Arial"/>
                <w:sz w:val="24"/>
                <w:szCs w:val="24"/>
              </w:rPr>
              <w:t>analogy, which</w:t>
            </w:r>
            <w:r w:rsidR="00250526" w:rsidRPr="00480D86">
              <w:rPr>
                <w:rFonts w:ascii="Arial" w:eastAsia="Calibri" w:hAnsi="Arial" w:cs="Arial"/>
                <w:sz w:val="24"/>
                <w:szCs w:val="24"/>
              </w:rPr>
              <w:t xml:space="preserve"> the participants can relate to; to explain the difference between passive and active bystanders, and give examples of different types of passive bystander </w:t>
            </w:r>
            <w:proofErr w:type="spellStart"/>
            <w:r w:rsidR="00250526" w:rsidRPr="00480D86">
              <w:rPr>
                <w:rFonts w:ascii="Arial" w:eastAsia="Calibri" w:hAnsi="Arial" w:cs="Arial"/>
                <w:sz w:val="24"/>
                <w:szCs w:val="24"/>
              </w:rPr>
              <w:t>behaviours</w:t>
            </w:r>
            <w:proofErr w:type="spellEnd"/>
            <w:r w:rsidR="00250526" w:rsidRPr="00480D86">
              <w:rPr>
                <w:rFonts w:ascii="Arial" w:eastAsia="Calibri" w:hAnsi="Arial" w:cs="Arial"/>
                <w:sz w:val="24"/>
                <w:szCs w:val="24"/>
              </w:rPr>
              <w:t xml:space="preserve">. For example; passive bystanders on their phones to </w:t>
            </w:r>
            <w:r w:rsidR="00250526" w:rsidRPr="00480D86">
              <w:rPr>
                <w:rFonts w:ascii="Arial" w:eastAsia="Calibri" w:hAnsi="Arial" w:cs="Arial"/>
                <w:sz w:val="24"/>
                <w:szCs w:val="24"/>
              </w:rPr>
              <w:lastRenderedPageBreak/>
              <w:t>call or record or share an incident rather than being an active bystander, someone who chooses to not intervene etc.</w:t>
            </w:r>
          </w:p>
          <w:p w14:paraId="40861A76" w14:textId="77777777" w:rsidR="00250526" w:rsidRPr="00480D86" w:rsidRDefault="00250526" w:rsidP="00480D86">
            <w:pPr>
              <w:spacing w:before="4"/>
              <w:rPr>
                <w:rFonts w:ascii="Arial" w:hAnsi="Arial" w:cs="Arial"/>
                <w:sz w:val="24"/>
                <w:szCs w:val="24"/>
              </w:rPr>
            </w:pPr>
          </w:p>
          <w:p w14:paraId="638F4E94" w14:textId="77777777" w:rsidR="002E3C7B" w:rsidRPr="002E3C7B" w:rsidRDefault="002E3C7B" w:rsidP="002E3C7B">
            <w:pPr>
              <w:ind w:right="221"/>
              <w:rPr>
                <w:rFonts w:ascii="Arial" w:eastAsia="Calibri" w:hAnsi="Arial" w:cs="Arial"/>
                <w:b/>
                <w:sz w:val="24"/>
                <w:szCs w:val="24"/>
              </w:rPr>
            </w:pPr>
            <w:r w:rsidRPr="002E3C7B">
              <w:rPr>
                <w:rFonts w:ascii="Arial" w:eastAsia="Calibri" w:hAnsi="Arial" w:cs="Arial"/>
                <w:b/>
                <w:sz w:val="24"/>
                <w:szCs w:val="24"/>
              </w:rPr>
              <w:t>EXERCISE: Ask the group to think of real life examples when they have been bystanders</w:t>
            </w:r>
          </w:p>
          <w:p w14:paraId="4C4D4050" w14:textId="4DC6ED6D" w:rsidR="002E3C7B" w:rsidRDefault="00250526" w:rsidP="002E3C7B">
            <w:pPr>
              <w:ind w:right="221"/>
              <w:rPr>
                <w:rFonts w:ascii="Arial" w:eastAsia="Calibri" w:hAnsi="Arial" w:cs="Arial"/>
                <w:sz w:val="24"/>
                <w:szCs w:val="24"/>
              </w:rPr>
            </w:pPr>
            <w:r w:rsidRPr="00480D86">
              <w:rPr>
                <w:rFonts w:ascii="Arial" w:eastAsia="Calibri" w:hAnsi="Arial" w:cs="Arial"/>
                <w:sz w:val="24"/>
                <w:szCs w:val="24"/>
              </w:rPr>
              <w:t xml:space="preserve">Discuss how everyone could have their one </w:t>
            </w:r>
            <w:proofErr w:type="spellStart"/>
            <w:r w:rsidRPr="00480D86">
              <w:rPr>
                <w:rFonts w:ascii="Arial" w:eastAsia="Calibri" w:hAnsi="Arial" w:cs="Arial"/>
                <w:sz w:val="24"/>
                <w:szCs w:val="24"/>
              </w:rPr>
              <w:t>recognised</w:t>
            </w:r>
            <w:proofErr w:type="spellEnd"/>
            <w:r w:rsidRPr="00480D86">
              <w:rPr>
                <w:rFonts w:ascii="Arial" w:eastAsia="Calibri" w:hAnsi="Arial" w:cs="Arial"/>
                <w:sz w:val="24"/>
                <w:szCs w:val="24"/>
              </w:rPr>
              <w:t xml:space="preserve"> heroic moment of intervention, but in reality we have </w:t>
            </w:r>
            <w:proofErr w:type="spellStart"/>
            <w:r w:rsidRPr="00480D86">
              <w:rPr>
                <w:rFonts w:ascii="Arial" w:eastAsia="Calibri" w:hAnsi="Arial" w:cs="Arial"/>
                <w:sz w:val="24"/>
                <w:szCs w:val="24"/>
              </w:rPr>
              <w:t>unrecognised</w:t>
            </w:r>
            <w:proofErr w:type="spellEnd"/>
            <w:r w:rsidRPr="00480D86">
              <w:rPr>
                <w:rFonts w:ascii="Arial" w:eastAsia="Calibri" w:hAnsi="Arial" w:cs="Arial"/>
                <w:sz w:val="24"/>
                <w:szCs w:val="24"/>
              </w:rPr>
              <w:t xml:space="preserve"> heroic moments and opportunities to intervene every day. </w:t>
            </w:r>
          </w:p>
          <w:p w14:paraId="24A004D1" w14:textId="77777777" w:rsidR="002E3C7B" w:rsidRDefault="002E3C7B" w:rsidP="002E3C7B">
            <w:pPr>
              <w:ind w:right="221"/>
              <w:rPr>
                <w:rFonts w:ascii="Arial" w:eastAsia="Calibri" w:hAnsi="Arial" w:cs="Arial"/>
                <w:sz w:val="24"/>
                <w:szCs w:val="24"/>
              </w:rPr>
            </w:pPr>
          </w:p>
          <w:p w14:paraId="6F5D2435" w14:textId="20CDD069" w:rsidR="00250526" w:rsidRPr="00480D86" w:rsidRDefault="00250526" w:rsidP="002E3C7B">
            <w:pPr>
              <w:ind w:right="221"/>
              <w:rPr>
                <w:rFonts w:ascii="Arial" w:eastAsia="Calibri" w:hAnsi="Arial" w:cs="Arial"/>
                <w:sz w:val="24"/>
                <w:szCs w:val="24"/>
              </w:rPr>
            </w:pPr>
            <w:r w:rsidRPr="00480D86">
              <w:rPr>
                <w:rFonts w:ascii="Arial" w:eastAsia="Calibri" w:hAnsi="Arial" w:cs="Arial"/>
                <w:sz w:val="24"/>
                <w:szCs w:val="24"/>
              </w:rPr>
              <w:t>Ask</w:t>
            </w:r>
            <w:r w:rsidR="002E3C7B">
              <w:rPr>
                <w:rFonts w:ascii="Arial" w:eastAsia="Calibri" w:hAnsi="Arial" w:cs="Arial"/>
                <w:sz w:val="24"/>
                <w:szCs w:val="24"/>
              </w:rPr>
              <w:t xml:space="preserve"> </w:t>
            </w:r>
            <w:r w:rsidRPr="00480D86">
              <w:rPr>
                <w:rFonts w:ascii="Arial" w:eastAsia="Calibri" w:hAnsi="Arial" w:cs="Arial"/>
                <w:sz w:val="24"/>
                <w:szCs w:val="24"/>
              </w:rPr>
              <w:t xml:space="preserve">the group to personally reflect on potential moments of everyday heroism through intervention, and moments when they didn’t intervene. </w:t>
            </w:r>
          </w:p>
          <w:p w14:paraId="634302AF" w14:textId="77777777" w:rsidR="00250526" w:rsidRPr="00480D86" w:rsidRDefault="00250526" w:rsidP="00480D86">
            <w:pPr>
              <w:spacing w:before="4"/>
              <w:rPr>
                <w:rFonts w:ascii="Arial" w:hAnsi="Arial" w:cs="Arial"/>
                <w:sz w:val="24"/>
                <w:szCs w:val="24"/>
              </w:rPr>
            </w:pPr>
          </w:p>
          <w:p w14:paraId="1CCAD01D" w14:textId="77777777" w:rsidR="00250526" w:rsidRPr="00480D86" w:rsidRDefault="00250526" w:rsidP="00480D86">
            <w:pPr>
              <w:spacing w:before="38"/>
              <w:ind w:right="-40"/>
              <w:jc w:val="both"/>
              <w:rPr>
                <w:rFonts w:ascii="Arial" w:eastAsia="Calibri" w:hAnsi="Arial" w:cs="Arial"/>
                <w:sz w:val="24"/>
                <w:szCs w:val="24"/>
              </w:rPr>
            </w:pPr>
          </w:p>
          <w:p w14:paraId="2B9EA887" w14:textId="77777777" w:rsidR="00F830D8" w:rsidRPr="00480D86" w:rsidRDefault="00F830D8" w:rsidP="00480D86">
            <w:pPr>
              <w:pStyle w:val="NoSpacing"/>
              <w:rPr>
                <w:rFonts w:ascii="Arial" w:hAnsi="Arial" w:cs="Arial"/>
                <w:sz w:val="24"/>
                <w:szCs w:val="24"/>
              </w:rPr>
            </w:pPr>
          </w:p>
        </w:tc>
        <w:tc>
          <w:tcPr>
            <w:tcW w:w="3986" w:type="dxa"/>
          </w:tcPr>
          <w:p w14:paraId="00B3FB2B" w14:textId="77777777" w:rsidR="00250526" w:rsidRPr="00480D86" w:rsidRDefault="00250526" w:rsidP="00480D86">
            <w:pPr>
              <w:spacing w:before="14"/>
              <w:rPr>
                <w:rFonts w:ascii="Arial" w:eastAsia="Calibri" w:hAnsi="Arial" w:cs="Arial"/>
                <w:sz w:val="24"/>
                <w:szCs w:val="24"/>
              </w:rPr>
            </w:pPr>
            <w:r w:rsidRPr="00480D86">
              <w:rPr>
                <w:rFonts w:ascii="Arial" w:eastAsia="Calibri" w:hAnsi="Arial" w:cs="Arial"/>
                <w:sz w:val="24"/>
                <w:szCs w:val="24"/>
              </w:rPr>
              <w:lastRenderedPageBreak/>
              <w:t>Listen to facilitator.</w:t>
            </w:r>
          </w:p>
          <w:p w14:paraId="13B755F9" w14:textId="77777777" w:rsidR="00250526" w:rsidRPr="00480D86" w:rsidRDefault="00250526" w:rsidP="00480D86">
            <w:pPr>
              <w:spacing w:before="18"/>
              <w:rPr>
                <w:rFonts w:ascii="Arial" w:hAnsi="Arial" w:cs="Arial"/>
                <w:sz w:val="24"/>
                <w:szCs w:val="24"/>
              </w:rPr>
            </w:pPr>
          </w:p>
          <w:p w14:paraId="7B69F185" w14:textId="77777777" w:rsidR="006710A2" w:rsidRPr="00480D86" w:rsidRDefault="006710A2" w:rsidP="00480D86">
            <w:pPr>
              <w:spacing w:before="18"/>
              <w:rPr>
                <w:rFonts w:ascii="Arial" w:hAnsi="Arial" w:cs="Arial"/>
                <w:sz w:val="24"/>
                <w:szCs w:val="24"/>
              </w:rPr>
            </w:pPr>
            <w:r w:rsidRPr="00480D86">
              <w:rPr>
                <w:rFonts w:ascii="Arial" w:hAnsi="Arial" w:cs="Arial"/>
                <w:sz w:val="24"/>
                <w:szCs w:val="24"/>
              </w:rPr>
              <w:t xml:space="preserve">Feedback answers on types of bystander </w:t>
            </w:r>
          </w:p>
          <w:p w14:paraId="2A636C46" w14:textId="77777777" w:rsidR="006710A2" w:rsidRPr="00480D86" w:rsidRDefault="006710A2" w:rsidP="00480D86">
            <w:pPr>
              <w:spacing w:before="18"/>
              <w:rPr>
                <w:rFonts w:ascii="Arial" w:hAnsi="Arial" w:cs="Arial"/>
                <w:sz w:val="24"/>
                <w:szCs w:val="24"/>
              </w:rPr>
            </w:pPr>
          </w:p>
          <w:p w14:paraId="433D7958" w14:textId="77777777" w:rsidR="00250526" w:rsidRPr="00480D86" w:rsidRDefault="00250526" w:rsidP="00480D86">
            <w:pPr>
              <w:ind w:right="-40"/>
              <w:rPr>
                <w:rFonts w:ascii="Arial" w:eastAsia="Calibri" w:hAnsi="Arial" w:cs="Arial"/>
                <w:sz w:val="24"/>
                <w:szCs w:val="24"/>
              </w:rPr>
            </w:pPr>
            <w:r w:rsidRPr="00480D86">
              <w:rPr>
                <w:rFonts w:ascii="Arial" w:eastAsia="Calibri" w:hAnsi="Arial" w:cs="Arial"/>
                <w:sz w:val="24"/>
                <w:szCs w:val="24"/>
              </w:rPr>
              <w:t>Reflect on the types of bystanders, and previous situations where participants may have been each of these bystanders</w:t>
            </w:r>
            <w:r w:rsidR="008C4855" w:rsidRPr="00480D86">
              <w:rPr>
                <w:rFonts w:ascii="Arial" w:eastAsia="Calibri" w:hAnsi="Arial" w:cs="Arial"/>
                <w:sz w:val="24"/>
                <w:szCs w:val="24"/>
              </w:rPr>
              <w:t xml:space="preserve"> and feedback </w:t>
            </w:r>
          </w:p>
          <w:p w14:paraId="2864FC7D" w14:textId="77777777" w:rsidR="00F830D8" w:rsidRPr="00480D86" w:rsidRDefault="00F830D8" w:rsidP="00480D86">
            <w:pPr>
              <w:pStyle w:val="NoSpacing"/>
              <w:rPr>
                <w:rFonts w:ascii="Arial" w:hAnsi="Arial" w:cs="Arial"/>
                <w:sz w:val="24"/>
                <w:szCs w:val="24"/>
              </w:rPr>
            </w:pPr>
          </w:p>
          <w:p w14:paraId="453700E1" w14:textId="77777777" w:rsidR="00250526" w:rsidRPr="00480D86" w:rsidRDefault="00250526" w:rsidP="00480D86">
            <w:pPr>
              <w:pStyle w:val="NoSpacing"/>
              <w:rPr>
                <w:rFonts w:ascii="Arial" w:hAnsi="Arial" w:cs="Arial"/>
                <w:sz w:val="24"/>
                <w:szCs w:val="24"/>
              </w:rPr>
            </w:pPr>
            <w:r w:rsidRPr="00480D86">
              <w:rPr>
                <w:rFonts w:ascii="Arial" w:eastAsia="Calibri" w:hAnsi="Arial" w:cs="Arial"/>
                <w:sz w:val="24"/>
                <w:szCs w:val="24"/>
              </w:rPr>
              <w:t xml:space="preserve">Reflect on your experiences of everyday heroism and the impact small acts of interventions can have on individuals and communities, and personal experiences of choosing when to </w:t>
            </w:r>
            <w:r w:rsidRPr="00480D86">
              <w:rPr>
                <w:rFonts w:ascii="Arial" w:eastAsia="Calibri" w:hAnsi="Arial" w:cs="Arial"/>
                <w:sz w:val="24"/>
                <w:szCs w:val="24"/>
              </w:rPr>
              <w:lastRenderedPageBreak/>
              <w:t>intervene and when not to intervene</w:t>
            </w:r>
          </w:p>
        </w:tc>
        <w:tc>
          <w:tcPr>
            <w:tcW w:w="1864" w:type="dxa"/>
          </w:tcPr>
          <w:p w14:paraId="6A299DCA" w14:textId="77777777" w:rsidR="00F830D8" w:rsidRPr="00480D86" w:rsidRDefault="00F830D8" w:rsidP="00480D86">
            <w:pPr>
              <w:pStyle w:val="NoSpacing"/>
              <w:rPr>
                <w:rFonts w:ascii="Arial" w:hAnsi="Arial" w:cs="Arial"/>
                <w:sz w:val="24"/>
                <w:szCs w:val="24"/>
              </w:rPr>
            </w:pPr>
          </w:p>
        </w:tc>
      </w:tr>
      <w:tr w:rsidR="00243AB8" w:rsidRPr="00480D86" w14:paraId="14217C4F" w14:textId="77777777" w:rsidTr="00ED17CC">
        <w:tc>
          <w:tcPr>
            <w:tcW w:w="1057" w:type="dxa"/>
          </w:tcPr>
          <w:p w14:paraId="19338A42" w14:textId="77777777" w:rsidR="00F830D8" w:rsidRPr="00480D86" w:rsidRDefault="00632A00" w:rsidP="00480D86">
            <w:pPr>
              <w:pStyle w:val="NoSpacing"/>
              <w:rPr>
                <w:rFonts w:ascii="Arial" w:hAnsi="Arial" w:cs="Arial"/>
                <w:sz w:val="24"/>
                <w:szCs w:val="24"/>
              </w:rPr>
            </w:pPr>
            <w:r w:rsidRPr="00480D86">
              <w:rPr>
                <w:rFonts w:ascii="Arial" w:hAnsi="Arial" w:cs="Arial"/>
                <w:sz w:val="24"/>
                <w:szCs w:val="24"/>
              </w:rPr>
              <w:t>10 minutes</w:t>
            </w:r>
          </w:p>
        </w:tc>
        <w:tc>
          <w:tcPr>
            <w:tcW w:w="1497" w:type="dxa"/>
          </w:tcPr>
          <w:p w14:paraId="694BC48A" w14:textId="77777777" w:rsidR="00632A00" w:rsidRPr="00480D86" w:rsidRDefault="00632A00" w:rsidP="00480D86">
            <w:pPr>
              <w:spacing w:before="12"/>
              <w:ind w:right="-40"/>
              <w:rPr>
                <w:rFonts w:ascii="Arial" w:eastAsia="Calibri" w:hAnsi="Arial" w:cs="Arial"/>
                <w:sz w:val="24"/>
                <w:szCs w:val="24"/>
              </w:rPr>
            </w:pPr>
            <w:r w:rsidRPr="00480D86">
              <w:rPr>
                <w:rFonts w:ascii="Arial" w:eastAsia="Calibri" w:hAnsi="Arial" w:cs="Arial"/>
                <w:sz w:val="24"/>
                <w:szCs w:val="24"/>
              </w:rPr>
              <w:t>Approaches to Intervention</w:t>
            </w:r>
          </w:p>
          <w:p w14:paraId="1ABFD5AD" w14:textId="77777777" w:rsidR="00F830D8" w:rsidRPr="00480D86" w:rsidRDefault="00632A00" w:rsidP="00480D86">
            <w:pPr>
              <w:pStyle w:val="NoSpacing"/>
              <w:rPr>
                <w:rFonts w:ascii="Arial" w:hAnsi="Arial" w:cs="Arial"/>
                <w:sz w:val="24"/>
                <w:szCs w:val="24"/>
              </w:rPr>
            </w:pPr>
            <w:r w:rsidRPr="00480D86">
              <w:rPr>
                <w:rFonts w:ascii="Arial" w:hAnsi="Arial" w:cs="Arial"/>
                <w:sz w:val="24"/>
                <w:szCs w:val="24"/>
              </w:rPr>
              <w:br w:type="column"/>
            </w:r>
          </w:p>
        </w:tc>
        <w:tc>
          <w:tcPr>
            <w:tcW w:w="2343" w:type="dxa"/>
          </w:tcPr>
          <w:p w14:paraId="4C7504C5" w14:textId="77777777" w:rsidR="00632A00" w:rsidRPr="00480D86" w:rsidRDefault="00632A00" w:rsidP="00480D86">
            <w:pPr>
              <w:spacing w:before="12"/>
              <w:ind w:right="-40"/>
              <w:rPr>
                <w:rFonts w:ascii="Arial" w:eastAsia="Calibri" w:hAnsi="Arial" w:cs="Arial"/>
                <w:sz w:val="24"/>
                <w:szCs w:val="24"/>
              </w:rPr>
            </w:pPr>
            <w:r w:rsidRPr="00480D86">
              <w:rPr>
                <w:rFonts w:ascii="Arial" w:eastAsia="Calibri" w:hAnsi="Arial" w:cs="Arial"/>
                <w:sz w:val="24"/>
                <w:szCs w:val="24"/>
              </w:rPr>
              <w:t>Participants improve knowledge and understanding of different approaches to intervention.</w:t>
            </w:r>
          </w:p>
          <w:p w14:paraId="4044D8E0" w14:textId="77777777" w:rsidR="00632A00" w:rsidRPr="00480D86" w:rsidRDefault="00632A00" w:rsidP="00480D86">
            <w:pPr>
              <w:ind w:right="-40"/>
              <w:rPr>
                <w:rFonts w:ascii="Arial" w:hAnsi="Arial" w:cs="Arial"/>
                <w:sz w:val="24"/>
                <w:szCs w:val="24"/>
              </w:rPr>
            </w:pPr>
          </w:p>
          <w:p w14:paraId="2C40E504" w14:textId="77777777" w:rsidR="00632A00" w:rsidRPr="00480D86" w:rsidRDefault="00632A00" w:rsidP="00480D86">
            <w:pPr>
              <w:ind w:right="-40"/>
              <w:rPr>
                <w:rFonts w:ascii="Arial" w:eastAsia="Calibri" w:hAnsi="Arial" w:cs="Arial"/>
                <w:sz w:val="24"/>
                <w:szCs w:val="24"/>
              </w:rPr>
            </w:pPr>
            <w:r w:rsidRPr="00480D86">
              <w:rPr>
                <w:rFonts w:ascii="Arial" w:eastAsia="Calibri" w:hAnsi="Arial" w:cs="Arial"/>
                <w:sz w:val="24"/>
                <w:szCs w:val="24"/>
              </w:rPr>
              <w:t xml:space="preserve">Participants improve knowledge and understanding of when </w:t>
            </w:r>
            <w:r w:rsidRPr="00480D86">
              <w:rPr>
                <w:rFonts w:ascii="Arial" w:eastAsia="Calibri" w:hAnsi="Arial" w:cs="Arial"/>
                <w:sz w:val="24"/>
                <w:szCs w:val="24"/>
              </w:rPr>
              <w:lastRenderedPageBreak/>
              <w:t>interventions can occur.</w:t>
            </w:r>
          </w:p>
          <w:p w14:paraId="509E838C" w14:textId="77777777" w:rsidR="00F830D8" w:rsidRPr="00480D86" w:rsidRDefault="00632A00" w:rsidP="00480D86">
            <w:pPr>
              <w:pStyle w:val="NoSpacing"/>
              <w:rPr>
                <w:rFonts w:ascii="Arial" w:hAnsi="Arial" w:cs="Arial"/>
                <w:sz w:val="24"/>
                <w:szCs w:val="24"/>
              </w:rPr>
            </w:pPr>
            <w:r w:rsidRPr="00480D86">
              <w:rPr>
                <w:rFonts w:ascii="Arial" w:hAnsi="Arial" w:cs="Arial"/>
                <w:sz w:val="24"/>
                <w:szCs w:val="24"/>
              </w:rPr>
              <w:br w:type="column"/>
            </w:r>
          </w:p>
        </w:tc>
        <w:tc>
          <w:tcPr>
            <w:tcW w:w="4743" w:type="dxa"/>
          </w:tcPr>
          <w:p w14:paraId="6C297B6E" w14:textId="795AA54D" w:rsidR="008B2061" w:rsidRPr="00480D86" w:rsidRDefault="002E3C7B" w:rsidP="00480D86">
            <w:pPr>
              <w:spacing w:before="12"/>
              <w:ind w:right="-31"/>
              <w:rPr>
                <w:rFonts w:ascii="Arial" w:eastAsia="Calibri" w:hAnsi="Arial" w:cs="Arial"/>
                <w:b/>
                <w:sz w:val="24"/>
                <w:szCs w:val="24"/>
              </w:rPr>
            </w:pPr>
            <w:r>
              <w:rPr>
                <w:rFonts w:ascii="Arial" w:eastAsia="Calibri" w:hAnsi="Arial" w:cs="Arial"/>
                <w:b/>
                <w:sz w:val="24"/>
                <w:szCs w:val="24"/>
              </w:rPr>
              <w:lastRenderedPageBreak/>
              <w:t>Slide 12</w:t>
            </w:r>
          </w:p>
          <w:p w14:paraId="0C57B439" w14:textId="3819359F" w:rsidR="009A5F70" w:rsidRDefault="00321D54" w:rsidP="00480D86">
            <w:pPr>
              <w:spacing w:before="12"/>
              <w:ind w:right="-31"/>
              <w:rPr>
                <w:rFonts w:ascii="Arial" w:eastAsia="Calibri" w:hAnsi="Arial" w:cs="Arial"/>
                <w:sz w:val="24"/>
                <w:szCs w:val="24"/>
              </w:rPr>
            </w:pPr>
            <w:r w:rsidRPr="00480D86">
              <w:rPr>
                <w:rFonts w:ascii="Arial" w:eastAsia="Calibri" w:hAnsi="Arial" w:cs="Arial"/>
                <w:sz w:val="24"/>
                <w:szCs w:val="24"/>
              </w:rPr>
              <w:t>Introduce the 4D’s</w:t>
            </w:r>
            <w:r w:rsidR="009A5F70" w:rsidRPr="00480D86">
              <w:rPr>
                <w:rFonts w:ascii="Arial" w:eastAsia="Calibri" w:hAnsi="Arial" w:cs="Arial"/>
                <w:sz w:val="24"/>
                <w:szCs w:val="24"/>
              </w:rPr>
              <w:t xml:space="preserve"> by</w:t>
            </w:r>
            <w:r w:rsidR="002E3C7B">
              <w:rPr>
                <w:rFonts w:ascii="Arial" w:eastAsia="Calibri" w:hAnsi="Arial" w:cs="Arial"/>
                <w:sz w:val="24"/>
                <w:szCs w:val="24"/>
              </w:rPr>
              <w:t xml:space="preserve"> going through each and explaining </w:t>
            </w:r>
          </w:p>
          <w:p w14:paraId="3A2AE35D" w14:textId="4668EDBF" w:rsidR="002E3C7B" w:rsidRDefault="002E3C7B" w:rsidP="00480D86">
            <w:pPr>
              <w:spacing w:before="12"/>
              <w:ind w:right="-31"/>
              <w:rPr>
                <w:rFonts w:ascii="Arial" w:eastAsia="Calibri" w:hAnsi="Arial" w:cs="Arial"/>
                <w:sz w:val="24"/>
                <w:szCs w:val="24"/>
              </w:rPr>
            </w:pPr>
          </w:p>
          <w:p w14:paraId="4275A110" w14:textId="30D60326" w:rsidR="002E3C7B" w:rsidRPr="00480D86" w:rsidRDefault="002E3C7B" w:rsidP="00480D86">
            <w:pPr>
              <w:spacing w:before="12"/>
              <w:ind w:right="-31"/>
              <w:rPr>
                <w:rFonts w:ascii="Arial" w:eastAsia="Calibri" w:hAnsi="Arial" w:cs="Arial"/>
                <w:sz w:val="24"/>
                <w:szCs w:val="24"/>
              </w:rPr>
            </w:pPr>
            <w:r>
              <w:rPr>
                <w:rFonts w:ascii="Arial" w:eastAsia="Calibri" w:hAnsi="Arial" w:cs="Arial"/>
                <w:sz w:val="24"/>
                <w:szCs w:val="24"/>
              </w:rPr>
              <w:t xml:space="preserve">The go to </w:t>
            </w:r>
            <w:r w:rsidRPr="002E3C7B">
              <w:rPr>
                <w:rFonts w:ascii="Arial" w:eastAsia="Calibri" w:hAnsi="Arial" w:cs="Arial"/>
                <w:b/>
                <w:sz w:val="24"/>
                <w:szCs w:val="24"/>
              </w:rPr>
              <w:t>slide 13</w:t>
            </w:r>
            <w:r>
              <w:rPr>
                <w:rFonts w:ascii="Arial" w:eastAsia="Calibri" w:hAnsi="Arial" w:cs="Arial"/>
                <w:sz w:val="24"/>
                <w:szCs w:val="24"/>
              </w:rPr>
              <w:t xml:space="preserve"> to show the video </w:t>
            </w:r>
          </w:p>
          <w:p w14:paraId="0DCBC5AF" w14:textId="77777777" w:rsidR="009A5F70" w:rsidRPr="00480D86" w:rsidRDefault="009A5F70" w:rsidP="00480D86">
            <w:pPr>
              <w:spacing w:before="12"/>
              <w:ind w:right="-31"/>
              <w:rPr>
                <w:rFonts w:ascii="Arial" w:eastAsia="Calibri" w:hAnsi="Arial" w:cs="Arial"/>
                <w:sz w:val="24"/>
                <w:szCs w:val="24"/>
              </w:rPr>
            </w:pPr>
          </w:p>
          <w:p w14:paraId="0E71288B" w14:textId="2E085A4B" w:rsidR="00321D54" w:rsidRPr="00480D86" w:rsidRDefault="009A5F70" w:rsidP="00480D86">
            <w:pPr>
              <w:spacing w:before="12"/>
              <w:ind w:right="-31"/>
              <w:rPr>
                <w:rFonts w:ascii="Arial" w:eastAsia="Calibri" w:hAnsi="Arial" w:cs="Arial"/>
                <w:sz w:val="24"/>
                <w:szCs w:val="24"/>
              </w:rPr>
            </w:pPr>
            <w:r w:rsidRPr="00480D86">
              <w:rPr>
                <w:rFonts w:ascii="Arial" w:eastAsia="Calibri" w:hAnsi="Arial" w:cs="Arial"/>
                <w:sz w:val="24"/>
                <w:szCs w:val="24"/>
              </w:rPr>
              <w:t xml:space="preserve">Then go </w:t>
            </w:r>
            <w:r w:rsidR="007E2C9A">
              <w:rPr>
                <w:rFonts w:ascii="Arial" w:eastAsia="Calibri" w:hAnsi="Arial" w:cs="Arial"/>
                <w:sz w:val="24"/>
                <w:szCs w:val="24"/>
              </w:rPr>
              <w:t xml:space="preserve">back to slide 12 and ask the group to think of examples (real life if possible for each intervention) </w:t>
            </w:r>
          </w:p>
          <w:p w14:paraId="2C1C67C6" w14:textId="73A3DDAF" w:rsidR="00C934F5" w:rsidRPr="00480D86" w:rsidRDefault="00C934F5" w:rsidP="00480D86">
            <w:pPr>
              <w:spacing w:before="12"/>
              <w:ind w:right="-31"/>
              <w:rPr>
                <w:rFonts w:ascii="Arial" w:eastAsia="Calibri" w:hAnsi="Arial" w:cs="Arial"/>
                <w:sz w:val="24"/>
                <w:szCs w:val="24"/>
              </w:rPr>
            </w:pPr>
          </w:p>
          <w:p w14:paraId="2BF15563" w14:textId="27000B8B" w:rsidR="00C934F5" w:rsidRPr="00480D86" w:rsidRDefault="00C934F5" w:rsidP="00480D86">
            <w:pPr>
              <w:spacing w:before="12"/>
              <w:ind w:right="-31"/>
              <w:rPr>
                <w:rFonts w:ascii="Arial" w:eastAsia="Calibri" w:hAnsi="Arial" w:cs="Arial"/>
                <w:sz w:val="24"/>
                <w:szCs w:val="24"/>
                <w:lang w:val="en-GB"/>
              </w:rPr>
            </w:pPr>
            <w:r w:rsidRPr="00480D86">
              <w:rPr>
                <w:rFonts w:ascii="Arial" w:eastAsia="Calibri" w:hAnsi="Arial" w:cs="Arial"/>
                <w:sz w:val="24"/>
                <w:szCs w:val="24"/>
                <w:lang w:val="en-GB"/>
              </w:rPr>
              <w:t xml:space="preserve">DIRECT EXAMPLES – 1) telling the person immediately that their behaviour is </w:t>
            </w:r>
            <w:r w:rsidRPr="00480D86">
              <w:rPr>
                <w:rFonts w:ascii="Arial" w:eastAsia="Calibri" w:hAnsi="Arial" w:cs="Arial"/>
                <w:sz w:val="24"/>
                <w:szCs w:val="24"/>
                <w:lang w:val="en-GB"/>
              </w:rPr>
              <w:lastRenderedPageBreak/>
              <w:t xml:space="preserve">unacceptable 2) </w:t>
            </w:r>
            <w:r w:rsidR="009D691F" w:rsidRPr="00480D86">
              <w:rPr>
                <w:rFonts w:ascii="Arial" w:eastAsia="Calibri" w:hAnsi="Arial" w:cs="Arial"/>
                <w:sz w:val="24"/>
                <w:szCs w:val="24"/>
                <w:lang w:val="en-GB"/>
              </w:rPr>
              <w:t xml:space="preserve">going up immediately to the victim </w:t>
            </w:r>
          </w:p>
          <w:p w14:paraId="64658A49" w14:textId="77777777" w:rsidR="00C934F5" w:rsidRPr="00480D86" w:rsidRDefault="00C934F5" w:rsidP="00480D86">
            <w:pPr>
              <w:spacing w:before="12"/>
              <w:ind w:right="-31"/>
              <w:rPr>
                <w:rFonts w:ascii="Arial" w:eastAsia="Calibri" w:hAnsi="Arial" w:cs="Arial"/>
                <w:sz w:val="24"/>
                <w:szCs w:val="24"/>
                <w:lang w:val="en-GB"/>
              </w:rPr>
            </w:pPr>
            <w:r w:rsidRPr="00480D86">
              <w:rPr>
                <w:rFonts w:ascii="Arial" w:eastAsia="Calibri" w:hAnsi="Arial" w:cs="Arial"/>
                <w:sz w:val="24"/>
                <w:szCs w:val="24"/>
                <w:lang w:val="en-GB"/>
              </w:rPr>
              <w:t xml:space="preserve">DISTRACT EXAMPLES – 1) changing the subject entirely e.g. oh my god look at that really cute dog! 2) </w:t>
            </w:r>
            <w:proofErr w:type="gramStart"/>
            <w:r w:rsidRPr="00480D86">
              <w:rPr>
                <w:rFonts w:ascii="Arial" w:eastAsia="Calibri" w:hAnsi="Arial" w:cs="Arial"/>
                <w:sz w:val="24"/>
                <w:szCs w:val="24"/>
                <w:lang w:val="en-GB"/>
              </w:rPr>
              <w:t>snack</w:t>
            </w:r>
            <w:proofErr w:type="gramEnd"/>
            <w:r w:rsidRPr="00480D86">
              <w:rPr>
                <w:rFonts w:ascii="Arial" w:eastAsia="Calibri" w:hAnsi="Arial" w:cs="Arial"/>
                <w:sz w:val="24"/>
                <w:szCs w:val="24"/>
                <w:lang w:val="en-GB"/>
              </w:rPr>
              <w:t xml:space="preserve"> man video 3) intervening with a random question e.g. excuse me, but do you know how to get to </w:t>
            </w:r>
            <w:proofErr w:type="spellStart"/>
            <w:r w:rsidRPr="00480D86">
              <w:rPr>
                <w:rFonts w:ascii="Arial" w:eastAsia="Calibri" w:hAnsi="Arial" w:cs="Arial"/>
                <w:sz w:val="24"/>
                <w:szCs w:val="24"/>
                <w:lang w:val="en-GB"/>
              </w:rPr>
              <w:t>Heebies</w:t>
            </w:r>
            <w:proofErr w:type="spellEnd"/>
            <w:r w:rsidRPr="00480D86">
              <w:rPr>
                <w:rFonts w:ascii="Arial" w:eastAsia="Calibri" w:hAnsi="Arial" w:cs="Arial"/>
                <w:sz w:val="24"/>
                <w:szCs w:val="24"/>
                <w:lang w:val="en-GB"/>
              </w:rPr>
              <w:t xml:space="preserve"> from here?</w:t>
            </w:r>
          </w:p>
          <w:p w14:paraId="2676EBC3" w14:textId="77777777" w:rsidR="00C934F5" w:rsidRPr="00480D86" w:rsidRDefault="00C934F5" w:rsidP="00480D86">
            <w:pPr>
              <w:spacing w:before="12"/>
              <w:ind w:right="-31"/>
              <w:rPr>
                <w:rFonts w:ascii="Arial" w:eastAsia="Calibri" w:hAnsi="Arial" w:cs="Arial"/>
                <w:sz w:val="24"/>
                <w:szCs w:val="24"/>
                <w:lang w:val="en-GB"/>
              </w:rPr>
            </w:pPr>
            <w:r w:rsidRPr="00480D86">
              <w:rPr>
                <w:rFonts w:ascii="Arial" w:eastAsia="Calibri" w:hAnsi="Arial" w:cs="Arial"/>
                <w:sz w:val="24"/>
                <w:szCs w:val="24"/>
                <w:lang w:val="en-GB"/>
              </w:rPr>
              <w:t>DELEGATE EXAMPLES – 1) telling a bouncer in a club, 2) speaking to a society coordinator, 3) speaking with other committee members</w:t>
            </w:r>
          </w:p>
          <w:p w14:paraId="3B3F5821" w14:textId="79FC1B33" w:rsidR="00C934F5" w:rsidRPr="00480D86" w:rsidRDefault="00C934F5" w:rsidP="00480D86">
            <w:pPr>
              <w:spacing w:before="12"/>
              <w:ind w:right="-31"/>
              <w:rPr>
                <w:rFonts w:ascii="Arial" w:eastAsia="Calibri" w:hAnsi="Arial" w:cs="Arial"/>
                <w:sz w:val="24"/>
                <w:szCs w:val="24"/>
                <w:lang w:val="en-GB"/>
              </w:rPr>
            </w:pPr>
            <w:bookmarkStart w:id="0" w:name="_GoBack"/>
            <w:r w:rsidRPr="00480D86">
              <w:rPr>
                <w:rFonts w:ascii="Arial" w:eastAsia="Calibri" w:hAnsi="Arial" w:cs="Arial"/>
                <w:sz w:val="24"/>
                <w:szCs w:val="24"/>
                <w:lang w:val="en-GB"/>
              </w:rPr>
              <w:t>DELAY</w:t>
            </w:r>
            <w:bookmarkEnd w:id="0"/>
            <w:r w:rsidR="00F81695">
              <w:rPr>
                <w:rFonts w:ascii="Arial" w:eastAsia="Calibri" w:hAnsi="Arial" w:cs="Arial"/>
                <w:sz w:val="24"/>
                <w:szCs w:val="24"/>
                <w:lang w:val="en-GB"/>
              </w:rPr>
              <w:t>ED</w:t>
            </w:r>
            <w:r w:rsidRPr="00480D86">
              <w:rPr>
                <w:rFonts w:ascii="Arial" w:eastAsia="Calibri" w:hAnsi="Arial" w:cs="Arial"/>
                <w:sz w:val="24"/>
                <w:szCs w:val="24"/>
                <w:lang w:val="en-GB"/>
              </w:rPr>
              <w:t xml:space="preserve"> EXAMPLES – 1) going up to the victim and checking they are okay, 2) having a conversation with the person who has done something to let them know that it wasn’t okay, 3) telling a member of staff about the incident the next day  </w:t>
            </w:r>
          </w:p>
          <w:p w14:paraId="262D2075" w14:textId="33943251" w:rsidR="00F830D8" w:rsidRPr="00480D86" w:rsidRDefault="00F830D8" w:rsidP="00480D86">
            <w:pPr>
              <w:pStyle w:val="NoSpacing"/>
              <w:rPr>
                <w:rFonts w:ascii="Arial" w:hAnsi="Arial" w:cs="Arial"/>
                <w:sz w:val="24"/>
                <w:szCs w:val="24"/>
              </w:rPr>
            </w:pPr>
          </w:p>
          <w:p w14:paraId="2C42F8AE" w14:textId="5362494D" w:rsidR="00321D54" w:rsidRPr="00480D86" w:rsidRDefault="009A5F70" w:rsidP="00480D86">
            <w:pPr>
              <w:ind w:right="-26"/>
              <w:rPr>
                <w:rFonts w:ascii="Arial" w:eastAsia="Calibri" w:hAnsi="Arial" w:cs="Arial"/>
                <w:sz w:val="24"/>
                <w:szCs w:val="24"/>
              </w:rPr>
            </w:pPr>
            <w:r w:rsidRPr="00480D86">
              <w:rPr>
                <w:rFonts w:ascii="Arial" w:eastAsia="Calibri" w:hAnsi="Arial" w:cs="Arial"/>
                <w:sz w:val="24"/>
                <w:szCs w:val="24"/>
              </w:rPr>
              <w:t>H</w:t>
            </w:r>
            <w:r w:rsidR="00321D54" w:rsidRPr="00480D86">
              <w:rPr>
                <w:rFonts w:ascii="Arial" w:eastAsia="Calibri" w:hAnsi="Arial" w:cs="Arial"/>
                <w:sz w:val="24"/>
                <w:szCs w:val="24"/>
              </w:rPr>
              <w:t>ighlight the creativity of the intervention, how interventions differ between individuals, situations and the context.</w:t>
            </w:r>
          </w:p>
          <w:p w14:paraId="204AEC53" w14:textId="77777777" w:rsidR="00321D54" w:rsidRPr="00480D86" w:rsidRDefault="00321D54" w:rsidP="00480D86">
            <w:pPr>
              <w:spacing w:before="4"/>
              <w:rPr>
                <w:rFonts w:ascii="Arial" w:hAnsi="Arial" w:cs="Arial"/>
                <w:sz w:val="24"/>
                <w:szCs w:val="24"/>
              </w:rPr>
            </w:pPr>
          </w:p>
          <w:p w14:paraId="75590012" w14:textId="1D43C499" w:rsidR="00321D54" w:rsidRPr="00480D86" w:rsidRDefault="00321D54" w:rsidP="00480D86">
            <w:pPr>
              <w:ind w:right="-40"/>
              <w:rPr>
                <w:rFonts w:ascii="Arial" w:eastAsia="Calibri" w:hAnsi="Arial" w:cs="Arial"/>
                <w:sz w:val="24"/>
                <w:szCs w:val="24"/>
              </w:rPr>
            </w:pPr>
            <w:r w:rsidRPr="00480D86">
              <w:rPr>
                <w:rFonts w:ascii="Arial" w:eastAsia="Calibri" w:hAnsi="Arial" w:cs="Arial"/>
                <w:sz w:val="24"/>
                <w:szCs w:val="24"/>
              </w:rPr>
              <w:t>Identify that interventions can occur before, during or after an incident and ask for the group to provide an example of an intervention, before, during and after an incident. Reiterate the importance of considering whether to adopt multiple approaches in an intervention; e.g. delay</w:t>
            </w:r>
            <w:r w:rsidR="00F81695">
              <w:rPr>
                <w:rFonts w:ascii="Arial" w:eastAsia="Calibri" w:hAnsi="Arial" w:cs="Arial"/>
                <w:sz w:val="24"/>
                <w:szCs w:val="24"/>
              </w:rPr>
              <w:t>ed</w:t>
            </w:r>
            <w:r w:rsidRPr="00480D86">
              <w:rPr>
                <w:rFonts w:ascii="Arial" w:eastAsia="Calibri" w:hAnsi="Arial" w:cs="Arial"/>
                <w:sz w:val="24"/>
                <w:szCs w:val="24"/>
              </w:rPr>
              <w:t xml:space="preserve"> and delegate, or delay</w:t>
            </w:r>
            <w:r w:rsidR="00F81695">
              <w:rPr>
                <w:rFonts w:ascii="Arial" w:eastAsia="Calibri" w:hAnsi="Arial" w:cs="Arial"/>
                <w:sz w:val="24"/>
                <w:szCs w:val="24"/>
              </w:rPr>
              <w:t>ed</w:t>
            </w:r>
            <w:r w:rsidRPr="00480D86">
              <w:rPr>
                <w:rFonts w:ascii="Arial" w:eastAsia="Calibri" w:hAnsi="Arial" w:cs="Arial"/>
                <w:sz w:val="24"/>
                <w:szCs w:val="24"/>
              </w:rPr>
              <w:t xml:space="preserve"> and direct, always encouraging delay</w:t>
            </w:r>
            <w:r w:rsidR="00F81695">
              <w:rPr>
                <w:rFonts w:ascii="Arial" w:eastAsia="Calibri" w:hAnsi="Arial" w:cs="Arial"/>
                <w:sz w:val="24"/>
                <w:szCs w:val="24"/>
              </w:rPr>
              <w:t>ed</w:t>
            </w:r>
            <w:r w:rsidRPr="00480D86">
              <w:rPr>
                <w:rFonts w:ascii="Arial" w:eastAsia="Calibri" w:hAnsi="Arial" w:cs="Arial"/>
                <w:sz w:val="24"/>
                <w:szCs w:val="24"/>
              </w:rPr>
              <w:t xml:space="preserve"> to </w:t>
            </w:r>
            <w:r w:rsidRPr="00480D86">
              <w:rPr>
                <w:rFonts w:ascii="Arial" w:eastAsia="Calibri" w:hAnsi="Arial" w:cs="Arial"/>
                <w:sz w:val="24"/>
                <w:szCs w:val="24"/>
              </w:rPr>
              <w:lastRenderedPageBreak/>
              <w:t>check on a victim following the intervention or situation, highlighting the emphasis on creating a culture which supports victims and intention of culture change</w:t>
            </w:r>
          </w:p>
          <w:p w14:paraId="72649D29" w14:textId="77777777" w:rsidR="00321D54" w:rsidRPr="00480D86" w:rsidRDefault="00321D54" w:rsidP="00480D86">
            <w:pPr>
              <w:ind w:right="-40"/>
              <w:rPr>
                <w:rFonts w:ascii="Arial" w:eastAsia="Calibri" w:hAnsi="Arial" w:cs="Arial"/>
                <w:sz w:val="24"/>
                <w:szCs w:val="24"/>
              </w:rPr>
            </w:pPr>
          </w:p>
          <w:p w14:paraId="18EE1A05" w14:textId="77777777" w:rsidR="00321D54" w:rsidRPr="00480D86" w:rsidRDefault="00321D54" w:rsidP="00480D86">
            <w:pPr>
              <w:ind w:right="-40"/>
              <w:rPr>
                <w:rFonts w:ascii="Arial" w:eastAsia="Calibri" w:hAnsi="Arial" w:cs="Arial"/>
                <w:sz w:val="24"/>
                <w:szCs w:val="24"/>
              </w:rPr>
            </w:pPr>
            <w:proofErr w:type="spellStart"/>
            <w:r w:rsidRPr="00480D86">
              <w:rPr>
                <w:rFonts w:ascii="Arial" w:eastAsia="Calibri" w:hAnsi="Arial" w:cs="Arial"/>
                <w:sz w:val="24"/>
                <w:szCs w:val="24"/>
              </w:rPr>
              <w:t>Emphasise</w:t>
            </w:r>
            <w:proofErr w:type="spellEnd"/>
            <w:r w:rsidRPr="00480D86">
              <w:rPr>
                <w:rFonts w:ascii="Arial" w:eastAsia="Calibri" w:hAnsi="Arial" w:cs="Arial"/>
                <w:sz w:val="24"/>
                <w:szCs w:val="24"/>
              </w:rPr>
              <w:t xml:space="preserve"> the importance of bystander interventions only when the bystander feels safe, and if not, </w:t>
            </w:r>
            <w:proofErr w:type="spellStart"/>
            <w:r w:rsidRPr="00480D86">
              <w:rPr>
                <w:rFonts w:ascii="Arial" w:eastAsia="Calibri" w:hAnsi="Arial" w:cs="Arial"/>
                <w:sz w:val="24"/>
                <w:szCs w:val="24"/>
              </w:rPr>
              <w:t>emphasise</w:t>
            </w:r>
            <w:proofErr w:type="spellEnd"/>
            <w:r w:rsidRPr="00480D86">
              <w:rPr>
                <w:rFonts w:ascii="Arial" w:eastAsia="Calibri" w:hAnsi="Arial" w:cs="Arial"/>
                <w:sz w:val="24"/>
                <w:szCs w:val="24"/>
              </w:rPr>
              <w:t xml:space="preserve"> the need for the bystander to reconsider their approach</w:t>
            </w:r>
          </w:p>
          <w:p w14:paraId="0168E97E" w14:textId="77777777" w:rsidR="00321D54" w:rsidRPr="00480D86" w:rsidRDefault="00321D54" w:rsidP="00480D86">
            <w:pPr>
              <w:pStyle w:val="NoSpacing"/>
              <w:rPr>
                <w:rFonts w:ascii="Arial" w:hAnsi="Arial" w:cs="Arial"/>
                <w:sz w:val="24"/>
                <w:szCs w:val="24"/>
              </w:rPr>
            </w:pPr>
          </w:p>
        </w:tc>
        <w:tc>
          <w:tcPr>
            <w:tcW w:w="3986" w:type="dxa"/>
          </w:tcPr>
          <w:p w14:paraId="30D238AD" w14:textId="77777777" w:rsidR="006710A2" w:rsidRPr="00480D86" w:rsidRDefault="006710A2" w:rsidP="00480D86">
            <w:pPr>
              <w:spacing w:before="14"/>
              <w:rPr>
                <w:rFonts w:ascii="Arial" w:eastAsia="Calibri" w:hAnsi="Arial" w:cs="Arial"/>
                <w:sz w:val="24"/>
                <w:szCs w:val="24"/>
              </w:rPr>
            </w:pPr>
            <w:r w:rsidRPr="00480D86">
              <w:rPr>
                <w:rFonts w:ascii="Arial" w:eastAsia="Calibri" w:hAnsi="Arial" w:cs="Arial"/>
                <w:sz w:val="24"/>
                <w:szCs w:val="24"/>
              </w:rPr>
              <w:lastRenderedPageBreak/>
              <w:t>Listen to facilitator.</w:t>
            </w:r>
          </w:p>
          <w:p w14:paraId="0BD51DA4" w14:textId="77777777" w:rsidR="006710A2" w:rsidRPr="00480D86" w:rsidRDefault="006710A2" w:rsidP="00480D86">
            <w:pPr>
              <w:spacing w:before="18"/>
              <w:rPr>
                <w:rFonts w:ascii="Arial" w:hAnsi="Arial" w:cs="Arial"/>
                <w:sz w:val="24"/>
                <w:szCs w:val="24"/>
              </w:rPr>
            </w:pPr>
          </w:p>
          <w:p w14:paraId="09DEE4ED" w14:textId="77777777" w:rsidR="006710A2" w:rsidRPr="00480D86" w:rsidRDefault="006710A2" w:rsidP="00480D86">
            <w:pPr>
              <w:ind w:right="-40"/>
              <w:rPr>
                <w:rFonts w:ascii="Arial" w:eastAsia="Calibri" w:hAnsi="Arial" w:cs="Arial"/>
                <w:sz w:val="24"/>
                <w:szCs w:val="24"/>
              </w:rPr>
            </w:pPr>
            <w:r w:rsidRPr="00480D86">
              <w:rPr>
                <w:rFonts w:ascii="Arial" w:eastAsia="Calibri" w:hAnsi="Arial" w:cs="Arial"/>
                <w:sz w:val="24"/>
                <w:szCs w:val="24"/>
              </w:rPr>
              <w:t>Reflect on different approaches for intervention and share examples with the group/learn from other’s examples.</w:t>
            </w:r>
          </w:p>
          <w:p w14:paraId="470106BE" w14:textId="77777777" w:rsidR="00F830D8" w:rsidRPr="00480D86" w:rsidRDefault="00F830D8" w:rsidP="00480D86">
            <w:pPr>
              <w:pStyle w:val="NoSpacing"/>
              <w:rPr>
                <w:rFonts w:ascii="Arial" w:hAnsi="Arial" w:cs="Arial"/>
                <w:sz w:val="24"/>
                <w:szCs w:val="24"/>
              </w:rPr>
            </w:pPr>
          </w:p>
        </w:tc>
        <w:tc>
          <w:tcPr>
            <w:tcW w:w="1864" w:type="dxa"/>
          </w:tcPr>
          <w:p w14:paraId="0D6C706B" w14:textId="77777777" w:rsidR="00F830D8" w:rsidRPr="00480D86" w:rsidRDefault="00F830D8" w:rsidP="00480D86">
            <w:pPr>
              <w:pStyle w:val="NoSpacing"/>
              <w:rPr>
                <w:rFonts w:ascii="Arial" w:hAnsi="Arial" w:cs="Arial"/>
                <w:sz w:val="24"/>
                <w:szCs w:val="24"/>
              </w:rPr>
            </w:pPr>
          </w:p>
        </w:tc>
      </w:tr>
      <w:tr w:rsidR="00243AB8" w:rsidRPr="00480D86" w14:paraId="2B19651F" w14:textId="77777777" w:rsidTr="00ED17CC">
        <w:tc>
          <w:tcPr>
            <w:tcW w:w="1057" w:type="dxa"/>
          </w:tcPr>
          <w:p w14:paraId="63AAA875" w14:textId="2B602036" w:rsidR="00F830D8" w:rsidRPr="00480D86" w:rsidRDefault="00C5637C" w:rsidP="00480D86">
            <w:pPr>
              <w:pStyle w:val="NoSpacing"/>
              <w:rPr>
                <w:rFonts w:ascii="Arial" w:hAnsi="Arial" w:cs="Arial"/>
                <w:sz w:val="24"/>
                <w:szCs w:val="24"/>
              </w:rPr>
            </w:pPr>
            <w:r w:rsidRPr="00480D86">
              <w:rPr>
                <w:rFonts w:ascii="Arial" w:hAnsi="Arial" w:cs="Arial"/>
                <w:sz w:val="24"/>
                <w:szCs w:val="24"/>
              </w:rPr>
              <w:lastRenderedPageBreak/>
              <w:t xml:space="preserve">5 </w:t>
            </w:r>
            <w:r w:rsidR="00632A00" w:rsidRPr="00480D86">
              <w:rPr>
                <w:rFonts w:ascii="Arial" w:hAnsi="Arial" w:cs="Arial"/>
                <w:sz w:val="24"/>
                <w:szCs w:val="24"/>
              </w:rPr>
              <w:t>minutes</w:t>
            </w:r>
          </w:p>
        </w:tc>
        <w:tc>
          <w:tcPr>
            <w:tcW w:w="1497" w:type="dxa"/>
          </w:tcPr>
          <w:p w14:paraId="250D6E77" w14:textId="77777777" w:rsidR="00632A00" w:rsidRPr="00480D86" w:rsidRDefault="00632A00" w:rsidP="00480D86">
            <w:pPr>
              <w:spacing w:before="12"/>
              <w:rPr>
                <w:rFonts w:ascii="Arial" w:eastAsia="Calibri" w:hAnsi="Arial" w:cs="Arial"/>
                <w:sz w:val="24"/>
                <w:szCs w:val="24"/>
              </w:rPr>
            </w:pPr>
            <w:r w:rsidRPr="00480D86">
              <w:rPr>
                <w:rFonts w:ascii="Arial" w:eastAsia="Calibri" w:hAnsi="Arial" w:cs="Arial"/>
                <w:sz w:val="24"/>
                <w:szCs w:val="24"/>
              </w:rPr>
              <w:t>Being a</w:t>
            </w:r>
          </w:p>
          <w:p w14:paraId="0F539C88" w14:textId="77777777" w:rsidR="00632A00" w:rsidRPr="00480D86" w:rsidRDefault="00632A00" w:rsidP="00480D86">
            <w:pPr>
              <w:spacing w:before="43"/>
              <w:ind w:right="-53"/>
              <w:rPr>
                <w:rFonts w:ascii="Arial" w:eastAsia="Calibri" w:hAnsi="Arial" w:cs="Arial"/>
                <w:sz w:val="24"/>
                <w:szCs w:val="24"/>
              </w:rPr>
            </w:pPr>
            <w:r w:rsidRPr="00480D86">
              <w:rPr>
                <w:rFonts w:ascii="Arial" w:eastAsia="Calibri" w:hAnsi="Arial" w:cs="Arial"/>
                <w:sz w:val="24"/>
                <w:szCs w:val="24"/>
              </w:rPr>
              <w:t>Bystander</w:t>
            </w:r>
          </w:p>
          <w:p w14:paraId="15A8C3F5" w14:textId="77777777" w:rsidR="00F830D8" w:rsidRPr="00480D86" w:rsidRDefault="00F830D8" w:rsidP="00480D86">
            <w:pPr>
              <w:pStyle w:val="NoSpacing"/>
              <w:rPr>
                <w:rFonts w:ascii="Arial" w:hAnsi="Arial" w:cs="Arial"/>
                <w:sz w:val="24"/>
                <w:szCs w:val="24"/>
              </w:rPr>
            </w:pPr>
          </w:p>
        </w:tc>
        <w:tc>
          <w:tcPr>
            <w:tcW w:w="2343" w:type="dxa"/>
          </w:tcPr>
          <w:p w14:paraId="06724A7A" w14:textId="77777777" w:rsidR="00632A00" w:rsidRPr="00480D86" w:rsidRDefault="00632A00" w:rsidP="00480D86">
            <w:pPr>
              <w:spacing w:before="12"/>
              <w:ind w:right="-40"/>
              <w:rPr>
                <w:rFonts w:ascii="Arial" w:eastAsia="Calibri" w:hAnsi="Arial" w:cs="Arial"/>
                <w:sz w:val="24"/>
                <w:szCs w:val="24"/>
              </w:rPr>
            </w:pPr>
            <w:r w:rsidRPr="00480D86">
              <w:rPr>
                <w:rFonts w:ascii="Arial" w:eastAsia="Calibri" w:hAnsi="Arial" w:cs="Arial"/>
                <w:sz w:val="24"/>
                <w:szCs w:val="24"/>
              </w:rPr>
              <w:t>Participants improve knowledge and understanding of bystander intervention facilitators, and barriers to approaches.</w:t>
            </w:r>
          </w:p>
          <w:p w14:paraId="699FCDD6" w14:textId="77777777" w:rsidR="00632A00" w:rsidRPr="00480D86" w:rsidRDefault="00632A00" w:rsidP="00480D86">
            <w:pPr>
              <w:spacing w:before="5"/>
              <w:rPr>
                <w:rFonts w:ascii="Arial" w:hAnsi="Arial" w:cs="Arial"/>
                <w:sz w:val="24"/>
                <w:szCs w:val="24"/>
              </w:rPr>
            </w:pPr>
          </w:p>
          <w:p w14:paraId="32A86854" w14:textId="77777777" w:rsidR="00632A00" w:rsidRPr="00480D86" w:rsidRDefault="00632A00" w:rsidP="00480D86">
            <w:pPr>
              <w:ind w:right="-40"/>
              <w:rPr>
                <w:rFonts w:ascii="Arial" w:eastAsia="Calibri" w:hAnsi="Arial" w:cs="Arial"/>
                <w:sz w:val="24"/>
                <w:szCs w:val="24"/>
              </w:rPr>
            </w:pPr>
            <w:r w:rsidRPr="00480D86">
              <w:rPr>
                <w:rFonts w:ascii="Arial" w:eastAsia="Calibri" w:hAnsi="Arial" w:cs="Arial"/>
                <w:sz w:val="24"/>
                <w:szCs w:val="24"/>
              </w:rPr>
              <w:t>Participants improve knowledge and understanding of the benefits and consequences to bystander intervention approaches.</w:t>
            </w:r>
          </w:p>
          <w:p w14:paraId="01B73357" w14:textId="77777777" w:rsidR="00F830D8" w:rsidRPr="00480D86" w:rsidRDefault="00F830D8" w:rsidP="00480D86">
            <w:pPr>
              <w:pStyle w:val="NoSpacing"/>
              <w:rPr>
                <w:rFonts w:ascii="Arial" w:hAnsi="Arial" w:cs="Arial"/>
                <w:sz w:val="24"/>
                <w:szCs w:val="24"/>
              </w:rPr>
            </w:pPr>
          </w:p>
        </w:tc>
        <w:tc>
          <w:tcPr>
            <w:tcW w:w="4743" w:type="dxa"/>
          </w:tcPr>
          <w:p w14:paraId="6C393565" w14:textId="25C964FD" w:rsidR="008B2061" w:rsidRPr="00480D86" w:rsidRDefault="00CE38E2" w:rsidP="00480D86">
            <w:pPr>
              <w:pStyle w:val="NoSpacing"/>
              <w:rPr>
                <w:rFonts w:ascii="Arial" w:hAnsi="Arial" w:cs="Arial"/>
                <w:b/>
                <w:sz w:val="24"/>
                <w:szCs w:val="24"/>
              </w:rPr>
            </w:pPr>
            <w:r>
              <w:rPr>
                <w:rFonts w:ascii="Arial" w:hAnsi="Arial" w:cs="Arial"/>
                <w:b/>
                <w:sz w:val="24"/>
                <w:szCs w:val="24"/>
              </w:rPr>
              <w:t>Slide 14</w:t>
            </w:r>
          </w:p>
          <w:p w14:paraId="69C244A6" w14:textId="77777777" w:rsidR="008B2061" w:rsidRPr="00480D86" w:rsidRDefault="008B2061" w:rsidP="00480D86">
            <w:pPr>
              <w:pStyle w:val="NoSpacing"/>
              <w:rPr>
                <w:rFonts w:ascii="Arial" w:hAnsi="Arial" w:cs="Arial"/>
                <w:b/>
                <w:sz w:val="24"/>
                <w:szCs w:val="24"/>
              </w:rPr>
            </w:pPr>
          </w:p>
          <w:p w14:paraId="5CD086DE" w14:textId="62037D2B" w:rsidR="00F830D8" w:rsidRPr="00FE6AD7" w:rsidRDefault="00FE6AD7" w:rsidP="00480D86">
            <w:pPr>
              <w:pStyle w:val="NoSpacing"/>
              <w:rPr>
                <w:rFonts w:ascii="Arial" w:hAnsi="Arial" w:cs="Arial"/>
                <w:b/>
                <w:sz w:val="24"/>
                <w:szCs w:val="24"/>
              </w:rPr>
            </w:pPr>
            <w:r w:rsidRPr="00FE6AD7">
              <w:rPr>
                <w:rFonts w:ascii="Arial" w:hAnsi="Arial" w:cs="Arial"/>
                <w:b/>
                <w:sz w:val="24"/>
                <w:szCs w:val="24"/>
              </w:rPr>
              <w:t>EXERCISE Give each group a</w:t>
            </w:r>
            <w:r w:rsidR="00C10100" w:rsidRPr="00FE6AD7">
              <w:rPr>
                <w:rFonts w:ascii="Arial" w:hAnsi="Arial" w:cs="Arial"/>
                <w:b/>
                <w:sz w:val="24"/>
                <w:szCs w:val="24"/>
              </w:rPr>
              <w:t xml:space="preserve"> different type of intervention</w:t>
            </w:r>
            <w:r w:rsidRPr="00FE6AD7">
              <w:rPr>
                <w:rFonts w:ascii="Arial" w:hAnsi="Arial" w:cs="Arial"/>
                <w:b/>
                <w:sz w:val="24"/>
                <w:szCs w:val="24"/>
              </w:rPr>
              <w:t xml:space="preserve"> (</w:t>
            </w:r>
            <w:r>
              <w:rPr>
                <w:rFonts w:ascii="Arial" w:hAnsi="Arial" w:cs="Arial"/>
                <w:b/>
                <w:sz w:val="24"/>
                <w:szCs w:val="24"/>
              </w:rPr>
              <w:t xml:space="preserve">on the </w:t>
            </w:r>
            <w:r w:rsidRPr="00FE6AD7">
              <w:rPr>
                <w:rFonts w:ascii="Arial" w:hAnsi="Arial" w:cs="Arial"/>
                <w:b/>
                <w:sz w:val="24"/>
                <w:szCs w:val="24"/>
              </w:rPr>
              <w:t xml:space="preserve">A3 </w:t>
            </w:r>
            <w:r>
              <w:rPr>
                <w:rFonts w:ascii="Arial" w:hAnsi="Arial" w:cs="Arial"/>
                <w:b/>
                <w:sz w:val="24"/>
                <w:szCs w:val="24"/>
              </w:rPr>
              <w:t xml:space="preserve">printed </w:t>
            </w:r>
            <w:r w:rsidRPr="00FE6AD7">
              <w:rPr>
                <w:rFonts w:ascii="Arial" w:hAnsi="Arial" w:cs="Arial"/>
                <w:b/>
                <w:sz w:val="24"/>
                <w:szCs w:val="24"/>
              </w:rPr>
              <w:t>sheet</w:t>
            </w:r>
            <w:r>
              <w:rPr>
                <w:rFonts w:ascii="Arial" w:hAnsi="Arial" w:cs="Arial"/>
                <w:b/>
                <w:sz w:val="24"/>
                <w:szCs w:val="24"/>
              </w:rPr>
              <w:t>s)</w:t>
            </w:r>
            <w:r w:rsidRPr="00FE6AD7">
              <w:rPr>
                <w:rFonts w:ascii="Arial" w:hAnsi="Arial" w:cs="Arial"/>
                <w:b/>
                <w:sz w:val="24"/>
                <w:szCs w:val="24"/>
              </w:rPr>
              <w:t xml:space="preserve"> prepare</w:t>
            </w:r>
            <w:r w:rsidR="00C10100" w:rsidRPr="00FE6AD7">
              <w:rPr>
                <w:rFonts w:ascii="Arial" w:hAnsi="Arial" w:cs="Arial"/>
                <w:b/>
                <w:sz w:val="24"/>
                <w:szCs w:val="24"/>
              </w:rPr>
              <w:t xml:space="preserve"> and get them to write down as many of the following they can think of;</w:t>
            </w:r>
          </w:p>
          <w:p w14:paraId="46D2E870" w14:textId="77777777" w:rsidR="000D2A0A" w:rsidRPr="00480D86" w:rsidRDefault="000D2A0A" w:rsidP="00480D86">
            <w:pPr>
              <w:pStyle w:val="NoSpacing"/>
              <w:rPr>
                <w:rFonts w:ascii="Arial" w:hAnsi="Arial" w:cs="Arial"/>
                <w:sz w:val="24"/>
                <w:szCs w:val="24"/>
              </w:rPr>
            </w:pPr>
          </w:p>
          <w:p w14:paraId="242BD8D8" w14:textId="263E950A" w:rsidR="00C10100" w:rsidRPr="00480D86" w:rsidRDefault="00943E24" w:rsidP="00480D86">
            <w:pPr>
              <w:pStyle w:val="NoSpacing"/>
              <w:rPr>
                <w:rFonts w:ascii="Arial" w:hAnsi="Arial" w:cs="Arial"/>
                <w:sz w:val="24"/>
                <w:szCs w:val="24"/>
              </w:rPr>
            </w:pPr>
            <w:r w:rsidRPr="00480D86">
              <w:rPr>
                <w:rFonts w:ascii="Arial" w:hAnsi="Arial" w:cs="Arial"/>
                <w:sz w:val="24"/>
                <w:szCs w:val="24"/>
              </w:rPr>
              <w:t>Enablers</w:t>
            </w:r>
          </w:p>
          <w:p w14:paraId="412AAD3C" w14:textId="77777777" w:rsidR="00C10100" w:rsidRPr="00480D86" w:rsidRDefault="00C10100" w:rsidP="00480D86">
            <w:pPr>
              <w:pStyle w:val="NoSpacing"/>
              <w:rPr>
                <w:rFonts w:ascii="Arial" w:hAnsi="Arial" w:cs="Arial"/>
                <w:sz w:val="24"/>
                <w:szCs w:val="24"/>
              </w:rPr>
            </w:pPr>
            <w:r w:rsidRPr="00480D86">
              <w:rPr>
                <w:rFonts w:ascii="Arial" w:hAnsi="Arial" w:cs="Arial"/>
                <w:sz w:val="24"/>
                <w:szCs w:val="24"/>
              </w:rPr>
              <w:t>Barriers</w:t>
            </w:r>
          </w:p>
          <w:p w14:paraId="1D44BDAD" w14:textId="77777777" w:rsidR="00C10100" w:rsidRPr="00480D86" w:rsidRDefault="00C10100" w:rsidP="00480D86">
            <w:pPr>
              <w:pStyle w:val="NoSpacing"/>
              <w:rPr>
                <w:rFonts w:ascii="Arial" w:hAnsi="Arial" w:cs="Arial"/>
                <w:sz w:val="24"/>
                <w:szCs w:val="24"/>
              </w:rPr>
            </w:pPr>
            <w:r w:rsidRPr="00480D86">
              <w:rPr>
                <w:rFonts w:ascii="Arial" w:hAnsi="Arial" w:cs="Arial"/>
                <w:sz w:val="24"/>
                <w:szCs w:val="24"/>
              </w:rPr>
              <w:t>Positive Consequences</w:t>
            </w:r>
          </w:p>
          <w:p w14:paraId="712D5862" w14:textId="77777777" w:rsidR="00C10100" w:rsidRPr="00480D86" w:rsidRDefault="00C10100" w:rsidP="00480D86">
            <w:pPr>
              <w:pStyle w:val="NoSpacing"/>
              <w:rPr>
                <w:rFonts w:ascii="Arial" w:hAnsi="Arial" w:cs="Arial"/>
                <w:sz w:val="24"/>
                <w:szCs w:val="24"/>
              </w:rPr>
            </w:pPr>
            <w:r w:rsidRPr="00480D86">
              <w:rPr>
                <w:rFonts w:ascii="Arial" w:hAnsi="Arial" w:cs="Arial"/>
                <w:sz w:val="24"/>
                <w:szCs w:val="24"/>
              </w:rPr>
              <w:t>Negative Consequences</w:t>
            </w:r>
          </w:p>
          <w:p w14:paraId="73A48CD4" w14:textId="77777777" w:rsidR="000D2A0A" w:rsidRPr="00480D86" w:rsidRDefault="000D2A0A" w:rsidP="00480D86">
            <w:pPr>
              <w:pStyle w:val="NoSpacing"/>
              <w:rPr>
                <w:rFonts w:ascii="Arial" w:hAnsi="Arial" w:cs="Arial"/>
                <w:sz w:val="24"/>
                <w:szCs w:val="24"/>
              </w:rPr>
            </w:pPr>
          </w:p>
          <w:p w14:paraId="0ABB8A25" w14:textId="77777777" w:rsidR="000D2A0A" w:rsidRPr="00480D86" w:rsidRDefault="000D2A0A" w:rsidP="00480D86">
            <w:pPr>
              <w:ind w:right="489"/>
              <w:rPr>
                <w:rFonts w:ascii="Arial" w:eastAsia="Calibri" w:hAnsi="Arial" w:cs="Arial"/>
                <w:sz w:val="24"/>
                <w:szCs w:val="24"/>
              </w:rPr>
            </w:pPr>
            <w:r w:rsidRPr="00480D86">
              <w:rPr>
                <w:rFonts w:ascii="Arial" w:eastAsia="Calibri" w:hAnsi="Arial" w:cs="Arial"/>
                <w:sz w:val="24"/>
                <w:szCs w:val="24"/>
              </w:rPr>
              <w:t xml:space="preserve">Get each group to </w:t>
            </w:r>
            <w:proofErr w:type="spellStart"/>
            <w:r w:rsidRPr="00480D86">
              <w:rPr>
                <w:rFonts w:ascii="Arial" w:eastAsia="Calibri" w:hAnsi="Arial" w:cs="Arial"/>
                <w:sz w:val="24"/>
                <w:szCs w:val="24"/>
              </w:rPr>
              <w:t>feed back</w:t>
            </w:r>
            <w:proofErr w:type="spellEnd"/>
            <w:r w:rsidRPr="00480D86">
              <w:rPr>
                <w:rFonts w:ascii="Arial" w:eastAsia="Calibri" w:hAnsi="Arial" w:cs="Arial"/>
                <w:sz w:val="24"/>
                <w:szCs w:val="24"/>
              </w:rPr>
              <w:t>, encouraging participants to draw on their own experiences or their own knowledge and understanding.</w:t>
            </w:r>
          </w:p>
          <w:p w14:paraId="57AF5AEC" w14:textId="77777777" w:rsidR="000D2A0A" w:rsidRPr="00480D86" w:rsidRDefault="000D2A0A" w:rsidP="00480D86">
            <w:pPr>
              <w:ind w:right="489"/>
              <w:rPr>
                <w:rFonts w:ascii="Arial" w:eastAsia="Calibri" w:hAnsi="Arial" w:cs="Arial"/>
                <w:sz w:val="24"/>
                <w:szCs w:val="24"/>
              </w:rPr>
            </w:pPr>
          </w:p>
          <w:p w14:paraId="7D3FF363" w14:textId="77777777" w:rsidR="000D2A0A" w:rsidRPr="00480D86" w:rsidRDefault="000D2A0A" w:rsidP="00480D86">
            <w:pPr>
              <w:ind w:right="489"/>
              <w:rPr>
                <w:rFonts w:ascii="Arial" w:eastAsia="Calibri" w:hAnsi="Arial" w:cs="Arial"/>
                <w:sz w:val="24"/>
                <w:szCs w:val="24"/>
              </w:rPr>
            </w:pPr>
            <w:proofErr w:type="spellStart"/>
            <w:r w:rsidRPr="00480D86">
              <w:rPr>
                <w:rFonts w:ascii="Arial" w:eastAsia="Calibri" w:hAnsi="Arial" w:cs="Arial"/>
                <w:sz w:val="24"/>
                <w:szCs w:val="24"/>
              </w:rPr>
              <w:t>Emphasise</w:t>
            </w:r>
            <w:proofErr w:type="spellEnd"/>
            <w:r w:rsidRPr="00480D86">
              <w:rPr>
                <w:rFonts w:ascii="Arial" w:eastAsia="Calibri" w:hAnsi="Arial" w:cs="Arial"/>
                <w:sz w:val="24"/>
                <w:szCs w:val="24"/>
              </w:rPr>
              <w:t xml:space="preserve"> that the 4 d’s can be mixed and matched depending on the </w:t>
            </w:r>
            <w:r w:rsidRPr="00480D86">
              <w:rPr>
                <w:rFonts w:ascii="Arial" w:eastAsia="Calibri" w:hAnsi="Arial" w:cs="Arial"/>
                <w:sz w:val="24"/>
                <w:szCs w:val="24"/>
              </w:rPr>
              <w:lastRenderedPageBreak/>
              <w:t xml:space="preserve">situation and individual and this is absolutely fine. </w:t>
            </w:r>
          </w:p>
          <w:p w14:paraId="19690D23" w14:textId="77777777" w:rsidR="000D2A0A" w:rsidRPr="00480D86" w:rsidRDefault="000D2A0A" w:rsidP="00480D86">
            <w:pPr>
              <w:spacing w:before="3"/>
              <w:rPr>
                <w:rFonts w:ascii="Arial" w:hAnsi="Arial" w:cs="Arial"/>
                <w:sz w:val="24"/>
                <w:szCs w:val="24"/>
              </w:rPr>
            </w:pPr>
          </w:p>
          <w:p w14:paraId="4F208DE7" w14:textId="77777777" w:rsidR="000D2A0A" w:rsidRPr="00480D86" w:rsidRDefault="000D2A0A" w:rsidP="00480D86">
            <w:pPr>
              <w:pStyle w:val="NoSpacing"/>
              <w:rPr>
                <w:rFonts w:ascii="Arial" w:hAnsi="Arial" w:cs="Arial"/>
                <w:sz w:val="24"/>
                <w:szCs w:val="24"/>
              </w:rPr>
            </w:pPr>
          </w:p>
          <w:p w14:paraId="2EF0C3F1" w14:textId="2F88A34B" w:rsidR="008B2061" w:rsidRPr="00480D86" w:rsidRDefault="008B2061" w:rsidP="00480D86">
            <w:pPr>
              <w:pStyle w:val="NoSpacing"/>
              <w:rPr>
                <w:rFonts w:ascii="Arial" w:hAnsi="Arial" w:cs="Arial"/>
                <w:b/>
                <w:sz w:val="24"/>
                <w:szCs w:val="24"/>
              </w:rPr>
            </w:pPr>
            <w:r w:rsidRPr="00480D86">
              <w:rPr>
                <w:rFonts w:ascii="Arial" w:hAnsi="Arial" w:cs="Arial"/>
                <w:b/>
                <w:sz w:val="24"/>
                <w:szCs w:val="24"/>
              </w:rPr>
              <w:t xml:space="preserve">Slides </w:t>
            </w:r>
            <w:r w:rsidR="00814AFC">
              <w:rPr>
                <w:rFonts w:ascii="Arial" w:hAnsi="Arial" w:cs="Arial"/>
                <w:b/>
                <w:sz w:val="24"/>
                <w:szCs w:val="24"/>
              </w:rPr>
              <w:t>15</w:t>
            </w:r>
            <w:r w:rsidRPr="00480D86">
              <w:rPr>
                <w:rFonts w:ascii="Arial" w:hAnsi="Arial" w:cs="Arial"/>
                <w:b/>
                <w:sz w:val="24"/>
                <w:szCs w:val="24"/>
              </w:rPr>
              <w:t>-1</w:t>
            </w:r>
            <w:r w:rsidR="00814AFC">
              <w:rPr>
                <w:rFonts w:ascii="Arial" w:hAnsi="Arial" w:cs="Arial"/>
                <w:b/>
                <w:sz w:val="24"/>
                <w:szCs w:val="24"/>
              </w:rPr>
              <w:t>7</w:t>
            </w:r>
          </w:p>
          <w:p w14:paraId="3DC6F093" w14:textId="42B52D78" w:rsidR="00A80BA1" w:rsidRDefault="008B2061" w:rsidP="00480D86">
            <w:pPr>
              <w:pStyle w:val="NoSpacing"/>
              <w:rPr>
                <w:rFonts w:ascii="Arial" w:hAnsi="Arial" w:cs="Arial"/>
                <w:sz w:val="24"/>
                <w:szCs w:val="24"/>
              </w:rPr>
            </w:pPr>
            <w:r w:rsidRPr="00480D86">
              <w:rPr>
                <w:rFonts w:ascii="Arial" w:hAnsi="Arial" w:cs="Arial"/>
                <w:sz w:val="24"/>
                <w:szCs w:val="24"/>
              </w:rPr>
              <w:t>Go through slides highlighting research into positive consequences of bystander intervention</w:t>
            </w:r>
          </w:p>
          <w:p w14:paraId="54767334" w14:textId="0EFCF8AE" w:rsidR="008B2061" w:rsidRPr="00480D86" w:rsidRDefault="008B2061" w:rsidP="001D2CF3">
            <w:pPr>
              <w:pStyle w:val="NoSpacing"/>
              <w:rPr>
                <w:rFonts w:ascii="Arial" w:hAnsi="Arial" w:cs="Arial"/>
                <w:sz w:val="24"/>
                <w:szCs w:val="24"/>
              </w:rPr>
            </w:pPr>
          </w:p>
        </w:tc>
        <w:tc>
          <w:tcPr>
            <w:tcW w:w="3986" w:type="dxa"/>
          </w:tcPr>
          <w:p w14:paraId="5F2E734C" w14:textId="77777777" w:rsidR="006710A2" w:rsidRPr="00480D86" w:rsidRDefault="006710A2" w:rsidP="00480D86">
            <w:pPr>
              <w:spacing w:before="12"/>
              <w:ind w:right="132"/>
              <w:rPr>
                <w:rFonts w:ascii="Arial" w:eastAsia="Calibri" w:hAnsi="Arial" w:cs="Arial"/>
                <w:sz w:val="24"/>
                <w:szCs w:val="24"/>
              </w:rPr>
            </w:pPr>
            <w:r w:rsidRPr="00480D86">
              <w:rPr>
                <w:rFonts w:ascii="Arial" w:eastAsia="Calibri" w:hAnsi="Arial" w:cs="Arial"/>
                <w:sz w:val="24"/>
                <w:szCs w:val="24"/>
              </w:rPr>
              <w:lastRenderedPageBreak/>
              <w:t>In groups, discuss and write down as many possible answers on the following sheets for the type of intervention the table has been given</w:t>
            </w:r>
          </w:p>
          <w:p w14:paraId="140A098C" w14:textId="77777777" w:rsidR="006710A2" w:rsidRPr="00480D86" w:rsidRDefault="006710A2" w:rsidP="00480D86">
            <w:pPr>
              <w:spacing w:before="4"/>
              <w:rPr>
                <w:rFonts w:ascii="Arial" w:hAnsi="Arial" w:cs="Arial"/>
                <w:sz w:val="24"/>
                <w:szCs w:val="24"/>
              </w:rPr>
            </w:pPr>
          </w:p>
          <w:p w14:paraId="601CF8A7" w14:textId="746B34B4" w:rsidR="006710A2" w:rsidRPr="00480D86" w:rsidRDefault="00943E24" w:rsidP="00480D86">
            <w:pPr>
              <w:ind w:right="-40"/>
              <w:rPr>
                <w:rFonts w:ascii="Arial" w:eastAsia="Calibri" w:hAnsi="Arial" w:cs="Arial"/>
                <w:sz w:val="24"/>
                <w:szCs w:val="24"/>
              </w:rPr>
            </w:pPr>
            <w:r w:rsidRPr="00480D86">
              <w:rPr>
                <w:rFonts w:ascii="Arial" w:eastAsia="Calibri" w:hAnsi="Arial" w:cs="Arial"/>
                <w:sz w:val="24"/>
                <w:szCs w:val="24"/>
              </w:rPr>
              <w:t>ENABLERS</w:t>
            </w:r>
            <w:r w:rsidR="006710A2" w:rsidRPr="00480D86">
              <w:rPr>
                <w:rFonts w:ascii="Arial" w:eastAsia="Calibri" w:hAnsi="Arial" w:cs="Arial"/>
                <w:sz w:val="24"/>
                <w:szCs w:val="24"/>
              </w:rPr>
              <w:t xml:space="preserve"> - what facilitators might there be to help us intervene?</w:t>
            </w:r>
          </w:p>
          <w:p w14:paraId="527C12BB" w14:textId="77777777" w:rsidR="006710A2" w:rsidRPr="00480D86" w:rsidRDefault="006710A2" w:rsidP="00480D86">
            <w:pPr>
              <w:spacing w:before="5"/>
              <w:rPr>
                <w:rFonts w:ascii="Arial" w:hAnsi="Arial" w:cs="Arial"/>
                <w:sz w:val="24"/>
                <w:szCs w:val="24"/>
              </w:rPr>
            </w:pPr>
          </w:p>
          <w:p w14:paraId="7CE777A2" w14:textId="77777777" w:rsidR="006710A2" w:rsidRPr="00480D86" w:rsidRDefault="006710A2" w:rsidP="00480D86">
            <w:pPr>
              <w:ind w:right="65"/>
              <w:rPr>
                <w:rFonts w:ascii="Arial" w:eastAsia="Calibri" w:hAnsi="Arial" w:cs="Arial"/>
                <w:sz w:val="24"/>
                <w:szCs w:val="24"/>
              </w:rPr>
            </w:pPr>
            <w:r w:rsidRPr="00480D86">
              <w:rPr>
                <w:rFonts w:ascii="Arial" w:eastAsia="Calibri" w:hAnsi="Arial" w:cs="Arial"/>
                <w:sz w:val="24"/>
                <w:szCs w:val="24"/>
              </w:rPr>
              <w:t>BARRIERS - what barriers might there be to stop us intervening?</w:t>
            </w:r>
          </w:p>
          <w:p w14:paraId="56E56AAD" w14:textId="77777777" w:rsidR="006710A2" w:rsidRPr="00480D86" w:rsidRDefault="006710A2" w:rsidP="00480D86">
            <w:pPr>
              <w:spacing w:before="2"/>
              <w:rPr>
                <w:rFonts w:ascii="Arial" w:hAnsi="Arial" w:cs="Arial"/>
                <w:sz w:val="24"/>
                <w:szCs w:val="24"/>
              </w:rPr>
            </w:pPr>
          </w:p>
          <w:p w14:paraId="3A3A4D2F" w14:textId="77777777" w:rsidR="006710A2" w:rsidRPr="00480D86" w:rsidRDefault="006710A2" w:rsidP="00480D86">
            <w:pPr>
              <w:ind w:right="106"/>
              <w:rPr>
                <w:rFonts w:ascii="Arial" w:eastAsia="Calibri" w:hAnsi="Arial" w:cs="Arial"/>
                <w:sz w:val="24"/>
                <w:szCs w:val="24"/>
              </w:rPr>
            </w:pPr>
            <w:r w:rsidRPr="00480D86">
              <w:rPr>
                <w:rFonts w:ascii="Arial" w:eastAsia="Calibri" w:hAnsi="Arial" w:cs="Arial"/>
                <w:sz w:val="24"/>
                <w:szCs w:val="24"/>
              </w:rPr>
              <w:t>POSITIVE CONSEQUENCES - what are the benefits of us intervening?</w:t>
            </w:r>
          </w:p>
          <w:p w14:paraId="69AFD1D9" w14:textId="77777777" w:rsidR="006710A2" w:rsidRPr="00480D86" w:rsidRDefault="006710A2" w:rsidP="00480D86">
            <w:pPr>
              <w:spacing w:before="2"/>
              <w:rPr>
                <w:rFonts w:ascii="Arial" w:hAnsi="Arial" w:cs="Arial"/>
                <w:sz w:val="24"/>
                <w:szCs w:val="24"/>
              </w:rPr>
            </w:pPr>
          </w:p>
          <w:p w14:paraId="19126081" w14:textId="77777777" w:rsidR="006710A2" w:rsidRPr="00480D86" w:rsidRDefault="006710A2" w:rsidP="00480D86">
            <w:pPr>
              <w:ind w:right="-3"/>
              <w:rPr>
                <w:rFonts w:ascii="Arial" w:eastAsia="Calibri" w:hAnsi="Arial" w:cs="Arial"/>
                <w:sz w:val="24"/>
                <w:szCs w:val="24"/>
              </w:rPr>
            </w:pPr>
            <w:r w:rsidRPr="00480D86">
              <w:rPr>
                <w:rFonts w:ascii="Arial" w:eastAsia="Calibri" w:hAnsi="Arial" w:cs="Arial"/>
                <w:sz w:val="24"/>
                <w:szCs w:val="24"/>
              </w:rPr>
              <w:t>NEGATIVE CONSEQUENCES - what the potential consequences of us intervening?</w:t>
            </w:r>
          </w:p>
          <w:p w14:paraId="710CF333" w14:textId="77777777" w:rsidR="006710A2" w:rsidRPr="00480D86" w:rsidRDefault="006710A2" w:rsidP="00480D86">
            <w:pPr>
              <w:spacing w:before="5"/>
              <w:rPr>
                <w:rFonts w:ascii="Arial" w:hAnsi="Arial" w:cs="Arial"/>
                <w:sz w:val="24"/>
                <w:szCs w:val="24"/>
              </w:rPr>
            </w:pPr>
          </w:p>
          <w:p w14:paraId="18DAF087" w14:textId="77777777" w:rsidR="006710A2" w:rsidRPr="00480D86" w:rsidRDefault="006710A2" w:rsidP="00480D86">
            <w:pPr>
              <w:ind w:right="149"/>
              <w:rPr>
                <w:rFonts w:ascii="Arial" w:eastAsia="Calibri" w:hAnsi="Arial" w:cs="Arial"/>
                <w:sz w:val="24"/>
                <w:szCs w:val="24"/>
              </w:rPr>
            </w:pPr>
            <w:r w:rsidRPr="00480D86">
              <w:rPr>
                <w:rFonts w:ascii="Arial" w:eastAsia="Calibri" w:hAnsi="Arial" w:cs="Arial"/>
                <w:sz w:val="24"/>
                <w:szCs w:val="24"/>
              </w:rPr>
              <w:lastRenderedPageBreak/>
              <w:t>Encourage all members of the group to get involved within discussion.</w:t>
            </w:r>
          </w:p>
          <w:p w14:paraId="224A2E68" w14:textId="77777777" w:rsidR="00F830D8" w:rsidRPr="00480D86" w:rsidRDefault="00F830D8" w:rsidP="00480D86">
            <w:pPr>
              <w:pStyle w:val="NoSpacing"/>
              <w:rPr>
                <w:rFonts w:ascii="Arial" w:hAnsi="Arial" w:cs="Arial"/>
                <w:sz w:val="24"/>
                <w:szCs w:val="24"/>
              </w:rPr>
            </w:pPr>
          </w:p>
        </w:tc>
        <w:tc>
          <w:tcPr>
            <w:tcW w:w="1864" w:type="dxa"/>
          </w:tcPr>
          <w:p w14:paraId="12E30A93" w14:textId="77777777" w:rsidR="00F830D8" w:rsidRPr="00480D86" w:rsidRDefault="006710A2" w:rsidP="00480D86">
            <w:pPr>
              <w:pStyle w:val="NoSpacing"/>
              <w:rPr>
                <w:rFonts w:ascii="Arial" w:hAnsi="Arial" w:cs="Arial"/>
                <w:sz w:val="24"/>
                <w:szCs w:val="24"/>
              </w:rPr>
            </w:pPr>
            <w:r w:rsidRPr="00480D86">
              <w:rPr>
                <w:rFonts w:ascii="Arial" w:eastAsia="Calibri" w:hAnsi="Arial" w:cs="Arial"/>
                <w:sz w:val="24"/>
                <w:szCs w:val="24"/>
              </w:rPr>
              <w:lastRenderedPageBreak/>
              <w:t>Presentation, flipchart paper, markers</w:t>
            </w:r>
          </w:p>
        </w:tc>
      </w:tr>
      <w:tr w:rsidR="00243AB8" w:rsidRPr="00480D86" w14:paraId="65F6AABA" w14:textId="77777777" w:rsidTr="00ED17CC">
        <w:tc>
          <w:tcPr>
            <w:tcW w:w="1057" w:type="dxa"/>
          </w:tcPr>
          <w:p w14:paraId="08492730" w14:textId="73E5B4F1" w:rsidR="00F830D8" w:rsidRPr="00480D86" w:rsidRDefault="00124F51" w:rsidP="00480D86">
            <w:pPr>
              <w:pStyle w:val="NoSpacing"/>
              <w:rPr>
                <w:rFonts w:ascii="Arial" w:hAnsi="Arial" w:cs="Arial"/>
                <w:sz w:val="24"/>
                <w:szCs w:val="24"/>
              </w:rPr>
            </w:pPr>
            <w:r w:rsidRPr="00480D86">
              <w:rPr>
                <w:rFonts w:ascii="Arial" w:hAnsi="Arial" w:cs="Arial"/>
                <w:sz w:val="24"/>
                <w:szCs w:val="24"/>
              </w:rPr>
              <w:t>30-</w:t>
            </w:r>
            <w:r w:rsidR="000D2A0A" w:rsidRPr="00480D86">
              <w:rPr>
                <w:rFonts w:ascii="Arial" w:hAnsi="Arial" w:cs="Arial"/>
                <w:sz w:val="24"/>
                <w:szCs w:val="24"/>
              </w:rPr>
              <w:t>45</w:t>
            </w:r>
            <w:r w:rsidR="00632A00" w:rsidRPr="00480D86">
              <w:rPr>
                <w:rFonts w:ascii="Arial" w:hAnsi="Arial" w:cs="Arial"/>
                <w:sz w:val="24"/>
                <w:szCs w:val="24"/>
              </w:rPr>
              <w:t xml:space="preserve"> minutes</w:t>
            </w:r>
          </w:p>
        </w:tc>
        <w:tc>
          <w:tcPr>
            <w:tcW w:w="1497" w:type="dxa"/>
          </w:tcPr>
          <w:p w14:paraId="79711681" w14:textId="77777777" w:rsidR="00F830D8" w:rsidRPr="00480D86" w:rsidRDefault="00632A00" w:rsidP="00480D86">
            <w:pPr>
              <w:pStyle w:val="NoSpacing"/>
              <w:rPr>
                <w:rFonts w:ascii="Arial" w:hAnsi="Arial" w:cs="Arial"/>
                <w:sz w:val="24"/>
                <w:szCs w:val="24"/>
              </w:rPr>
            </w:pPr>
            <w:r w:rsidRPr="00480D86">
              <w:rPr>
                <w:rFonts w:ascii="Arial" w:hAnsi="Arial" w:cs="Arial"/>
                <w:sz w:val="24"/>
                <w:szCs w:val="24"/>
              </w:rPr>
              <w:t xml:space="preserve">Scenarios </w:t>
            </w:r>
          </w:p>
        </w:tc>
        <w:tc>
          <w:tcPr>
            <w:tcW w:w="2343" w:type="dxa"/>
          </w:tcPr>
          <w:p w14:paraId="02794A4E" w14:textId="77777777" w:rsidR="00F830D8" w:rsidRPr="00480D86" w:rsidRDefault="00632A00" w:rsidP="00480D86">
            <w:pPr>
              <w:pStyle w:val="NoSpacing"/>
              <w:rPr>
                <w:rFonts w:ascii="Arial" w:eastAsia="Calibri" w:hAnsi="Arial" w:cs="Arial"/>
                <w:sz w:val="24"/>
                <w:szCs w:val="24"/>
              </w:rPr>
            </w:pPr>
            <w:r w:rsidRPr="00480D86">
              <w:rPr>
                <w:rFonts w:ascii="Arial" w:eastAsia="Calibri" w:hAnsi="Arial" w:cs="Arial"/>
                <w:sz w:val="24"/>
                <w:szCs w:val="24"/>
              </w:rPr>
              <w:t>Participants can apply their new knowledge and understanding to intervene in varying situations</w:t>
            </w:r>
          </w:p>
          <w:p w14:paraId="02243422" w14:textId="77777777" w:rsidR="00632A00" w:rsidRPr="00480D86" w:rsidRDefault="00632A00" w:rsidP="00480D86">
            <w:pPr>
              <w:pStyle w:val="NoSpacing"/>
              <w:rPr>
                <w:rFonts w:ascii="Arial" w:eastAsia="Calibri" w:hAnsi="Arial" w:cs="Arial"/>
                <w:sz w:val="24"/>
                <w:szCs w:val="24"/>
              </w:rPr>
            </w:pPr>
          </w:p>
          <w:p w14:paraId="41F0ACC2" w14:textId="77777777" w:rsidR="00632A00" w:rsidRPr="00480D86" w:rsidRDefault="00632A00" w:rsidP="00480D86">
            <w:pPr>
              <w:pStyle w:val="NoSpacing"/>
              <w:rPr>
                <w:rFonts w:ascii="Arial" w:hAnsi="Arial" w:cs="Arial"/>
                <w:sz w:val="24"/>
                <w:szCs w:val="24"/>
                <w:lang w:val="en-US"/>
              </w:rPr>
            </w:pPr>
            <w:r w:rsidRPr="00480D86">
              <w:rPr>
                <w:rFonts w:ascii="Arial" w:hAnsi="Arial" w:cs="Arial"/>
                <w:sz w:val="24"/>
                <w:szCs w:val="24"/>
                <w:lang w:val="en-US"/>
              </w:rPr>
              <w:t>Participants gain an insight into</w:t>
            </w:r>
          </w:p>
          <w:p w14:paraId="492065FD" w14:textId="77777777" w:rsidR="00632A00" w:rsidRPr="00480D86" w:rsidRDefault="00632A00" w:rsidP="00480D86">
            <w:pPr>
              <w:pStyle w:val="NoSpacing"/>
              <w:rPr>
                <w:rFonts w:ascii="Arial" w:hAnsi="Arial" w:cs="Arial"/>
                <w:sz w:val="24"/>
                <w:szCs w:val="24"/>
                <w:lang w:val="en-US"/>
              </w:rPr>
            </w:pPr>
            <w:proofErr w:type="gramStart"/>
            <w:r w:rsidRPr="00480D86">
              <w:rPr>
                <w:rFonts w:ascii="Arial" w:hAnsi="Arial" w:cs="Arial"/>
                <w:sz w:val="24"/>
                <w:szCs w:val="24"/>
                <w:lang w:val="en-US"/>
              </w:rPr>
              <w:t>safely</w:t>
            </w:r>
            <w:proofErr w:type="gramEnd"/>
            <w:r w:rsidRPr="00480D86">
              <w:rPr>
                <w:rFonts w:ascii="Arial" w:hAnsi="Arial" w:cs="Arial"/>
                <w:sz w:val="24"/>
                <w:szCs w:val="24"/>
                <w:lang w:val="en-US"/>
              </w:rPr>
              <w:t xml:space="preserve"> intervening in scenarios specific to their background.</w:t>
            </w:r>
          </w:p>
          <w:p w14:paraId="7AF57319" w14:textId="77777777" w:rsidR="00632A00" w:rsidRPr="00480D86" w:rsidRDefault="00632A00" w:rsidP="00480D86">
            <w:pPr>
              <w:pStyle w:val="NoSpacing"/>
              <w:rPr>
                <w:rFonts w:ascii="Arial" w:hAnsi="Arial" w:cs="Arial"/>
                <w:sz w:val="24"/>
                <w:szCs w:val="24"/>
                <w:lang w:val="en-US"/>
              </w:rPr>
            </w:pPr>
          </w:p>
          <w:p w14:paraId="354D7E45" w14:textId="77777777" w:rsidR="00632A00" w:rsidRPr="00480D86" w:rsidRDefault="00632A00" w:rsidP="00480D86">
            <w:pPr>
              <w:pStyle w:val="NoSpacing"/>
              <w:rPr>
                <w:rFonts w:ascii="Arial" w:hAnsi="Arial" w:cs="Arial"/>
                <w:sz w:val="24"/>
                <w:szCs w:val="24"/>
                <w:lang w:val="en-US"/>
              </w:rPr>
            </w:pPr>
            <w:r w:rsidRPr="00480D86">
              <w:rPr>
                <w:rFonts w:ascii="Arial" w:eastAsia="Calibri" w:hAnsi="Arial" w:cs="Arial"/>
                <w:sz w:val="24"/>
                <w:szCs w:val="24"/>
              </w:rPr>
              <w:t>Participants develop their bystander intervention skills.</w:t>
            </w:r>
          </w:p>
          <w:p w14:paraId="78F1DE07" w14:textId="77777777" w:rsidR="00632A00" w:rsidRPr="00480D86" w:rsidRDefault="00632A00" w:rsidP="00480D86">
            <w:pPr>
              <w:pStyle w:val="NoSpacing"/>
              <w:rPr>
                <w:rFonts w:ascii="Arial" w:hAnsi="Arial" w:cs="Arial"/>
                <w:sz w:val="24"/>
                <w:szCs w:val="24"/>
                <w:lang w:val="en-US"/>
              </w:rPr>
            </w:pPr>
          </w:p>
          <w:p w14:paraId="71DF9EE3" w14:textId="77777777" w:rsidR="00632A00" w:rsidRPr="00480D86" w:rsidRDefault="00632A00" w:rsidP="00480D86">
            <w:pPr>
              <w:pStyle w:val="NoSpacing"/>
              <w:rPr>
                <w:rFonts w:ascii="Arial" w:hAnsi="Arial" w:cs="Arial"/>
                <w:sz w:val="24"/>
                <w:szCs w:val="24"/>
              </w:rPr>
            </w:pPr>
            <w:r w:rsidRPr="00480D86">
              <w:rPr>
                <w:rFonts w:ascii="Arial" w:eastAsia="Calibri" w:hAnsi="Arial" w:cs="Arial"/>
                <w:sz w:val="24"/>
                <w:szCs w:val="24"/>
              </w:rPr>
              <w:t xml:space="preserve">Participants develop their employability skills; decision-making, critical-thinking, </w:t>
            </w:r>
            <w:r w:rsidRPr="00480D86">
              <w:rPr>
                <w:rFonts w:ascii="Arial" w:eastAsia="Calibri" w:hAnsi="Arial" w:cs="Arial"/>
                <w:sz w:val="24"/>
                <w:szCs w:val="24"/>
              </w:rPr>
              <w:lastRenderedPageBreak/>
              <w:t>analytical skills, communication, and leadership</w:t>
            </w:r>
          </w:p>
        </w:tc>
        <w:tc>
          <w:tcPr>
            <w:tcW w:w="4743" w:type="dxa"/>
          </w:tcPr>
          <w:p w14:paraId="2ADF5D7B" w14:textId="71626B53" w:rsidR="008B2061" w:rsidRPr="00480D86" w:rsidRDefault="00F07C11" w:rsidP="00480D86">
            <w:pPr>
              <w:spacing w:before="12"/>
              <w:ind w:right="-39"/>
              <w:rPr>
                <w:rFonts w:ascii="Arial" w:eastAsia="Calibri" w:hAnsi="Arial" w:cs="Arial"/>
                <w:b/>
                <w:sz w:val="24"/>
                <w:szCs w:val="24"/>
              </w:rPr>
            </w:pPr>
            <w:r>
              <w:rPr>
                <w:rFonts w:ascii="Arial" w:eastAsia="Calibri" w:hAnsi="Arial" w:cs="Arial"/>
                <w:b/>
                <w:sz w:val="24"/>
                <w:szCs w:val="24"/>
              </w:rPr>
              <w:lastRenderedPageBreak/>
              <w:t>Slide 18</w:t>
            </w:r>
          </w:p>
          <w:p w14:paraId="56120AA1" w14:textId="24FCD553" w:rsidR="008B2061" w:rsidRDefault="008B2061" w:rsidP="00480D86">
            <w:pPr>
              <w:spacing w:before="12"/>
              <w:ind w:right="-39"/>
              <w:rPr>
                <w:rFonts w:ascii="Arial" w:eastAsia="Calibri" w:hAnsi="Arial" w:cs="Arial"/>
                <w:sz w:val="24"/>
                <w:szCs w:val="24"/>
              </w:rPr>
            </w:pPr>
            <w:r w:rsidRPr="00480D86">
              <w:rPr>
                <w:rFonts w:ascii="Arial" w:eastAsia="Calibri" w:hAnsi="Arial" w:cs="Arial"/>
                <w:sz w:val="24"/>
                <w:szCs w:val="24"/>
              </w:rPr>
              <w:t xml:space="preserve">Remind of </w:t>
            </w:r>
            <w:r w:rsidR="00203FF2" w:rsidRPr="00480D86">
              <w:rPr>
                <w:rFonts w:ascii="Arial" w:eastAsia="Calibri" w:hAnsi="Arial" w:cs="Arial"/>
                <w:sz w:val="24"/>
                <w:szCs w:val="24"/>
              </w:rPr>
              <w:t>content note</w:t>
            </w:r>
            <w:r w:rsidRPr="00480D86">
              <w:rPr>
                <w:rFonts w:ascii="Arial" w:eastAsia="Calibri" w:hAnsi="Arial" w:cs="Arial"/>
                <w:sz w:val="24"/>
                <w:szCs w:val="24"/>
              </w:rPr>
              <w:t xml:space="preserve"> </w:t>
            </w:r>
          </w:p>
          <w:p w14:paraId="1290920B" w14:textId="77777777" w:rsidR="00F67356" w:rsidRPr="00F67356" w:rsidRDefault="00F67356" w:rsidP="00480D86">
            <w:pPr>
              <w:spacing w:before="12"/>
              <w:ind w:right="-39"/>
              <w:rPr>
                <w:rFonts w:ascii="Arial" w:eastAsia="Calibri" w:hAnsi="Arial" w:cs="Arial"/>
                <w:b/>
                <w:sz w:val="24"/>
                <w:szCs w:val="24"/>
              </w:rPr>
            </w:pPr>
          </w:p>
          <w:p w14:paraId="0D2E9F41" w14:textId="0F92DDDF" w:rsidR="008B2061" w:rsidRPr="00F67356" w:rsidRDefault="00F67356" w:rsidP="00480D86">
            <w:pPr>
              <w:spacing w:before="12"/>
              <w:ind w:right="-39"/>
              <w:rPr>
                <w:rFonts w:ascii="Arial" w:eastAsia="Calibri" w:hAnsi="Arial" w:cs="Arial"/>
                <w:b/>
                <w:sz w:val="24"/>
                <w:szCs w:val="24"/>
              </w:rPr>
            </w:pPr>
            <w:r w:rsidRPr="00F67356">
              <w:rPr>
                <w:rFonts w:ascii="Arial" w:eastAsia="Calibri" w:hAnsi="Arial" w:cs="Arial"/>
                <w:b/>
                <w:sz w:val="24"/>
                <w:szCs w:val="24"/>
              </w:rPr>
              <w:t>USE SCENARIOS 5, 2, 3, 3A,3B</w:t>
            </w:r>
            <w:r w:rsidR="0097576E">
              <w:rPr>
                <w:rFonts w:ascii="Arial" w:eastAsia="Calibri" w:hAnsi="Arial" w:cs="Arial"/>
                <w:b/>
                <w:sz w:val="24"/>
                <w:szCs w:val="24"/>
              </w:rPr>
              <w:t xml:space="preserve"> IN THAT ORDER</w:t>
            </w:r>
          </w:p>
          <w:p w14:paraId="50A02F25" w14:textId="77777777" w:rsidR="00632A00" w:rsidRPr="00480D86" w:rsidRDefault="00632A00" w:rsidP="00480D86">
            <w:pPr>
              <w:spacing w:before="12"/>
              <w:ind w:right="-39"/>
              <w:rPr>
                <w:rFonts w:ascii="Arial" w:eastAsia="Calibri" w:hAnsi="Arial" w:cs="Arial"/>
                <w:sz w:val="24"/>
                <w:szCs w:val="24"/>
              </w:rPr>
            </w:pPr>
            <w:r w:rsidRPr="00480D86">
              <w:rPr>
                <w:rFonts w:ascii="Arial" w:eastAsia="Calibri" w:hAnsi="Arial" w:cs="Arial"/>
                <w:sz w:val="24"/>
                <w:szCs w:val="24"/>
              </w:rPr>
              <w:t>Introduce a scenario and highlight the questions, which participants need to address. The participants will have 5 minutes to discuss and answer the questions. For some scenarios, there are progression points, dependent upon the group’s progress/discussion. Add additional progression points or contributing factors to situations to encourage further discussion, e.g. alcohol or drug use, sexual misconduct influenced by discrimination or hate crime.</w:t>
            </w:r>
          </w:p>
          <w:p w14:paraId="2C3D7090" w14:textId="77777777" w:rsidR="00632A00" w:rsidRPr="00480D86" w:rsidRDefault="00632A00" w:rsidP="00480D86">
            <w:pPr>
              <w:spacing w:before="4"/>
              <w:rPr>
                <w:rFonts w:ascii="Arial" w:hAnsi="Arial" w:cs="Arial"/>
                <w:sz w:val="24"/>
                <w:szCs w:val="24"/>
              </w:rPr>
            </w:pPr>
          </w:p>
          <w:p w14:paraId="4C142126" w14:textId="77777777" w:rsidR="00632A00" w:rsidRPr="00480D86" w:rsidRDefault="00632A00" w:rsidP="00480D86">
            <w:pPr>
              <w:ind w:right="274"/>
              <w:jc w:val="both"/>
              <w:rPr>
                <w:rFonts w:ascii="Arial" w:eastAsia="Calibri" w:hAnsi="Arial" w:cs="Arial"/>
                <w:sz w:val="24"/>
                <w:szCs w:val="24"/>
              </w:rPr>
            </w:pPr>
            <w:r w:rsidRPr="00480D86">
              <w:rPr>
                <w:rFonts w:ascii="Arial" w:eastAsia="Calibri" w:hAnsi="Arial" w:cs="Arial"/>
                <w:sz w:val="24"/>
                <w:szCs w:val="24"/>
              </w:rPr>
              <w:t xml:space="preserve">Ask each group to feedback their answers in a 30s sales pitch. Discuss the different approaches adopted with each team, ask questions </w:t>
            </w:r>
          </w:p>
          <w:p w14:paraId="3B488AAB" w14:textId="77777777" w:rsidR="00632A00" w:rsidRPr="00480D86" w:rsidRDefault="00632A00" w:rsidP="00480D86">
            <w:pPr>
              <w:ind w:right="274"/>
              <w:jc w:val="both"/>
              <w:rPr>
                <w:rFonts w:ascii="Arial" w:eastAsia="Calibri" w:hAnsi="Arial" w:cs="Arial"/>
                <w:sz w:val="24"/>
                <w:szCs w:val="24"/>
              </w:rPr>
            </w:pPr>
            <w:r w:rsidRPr="00480D86">
              <w:rPr>
                <w:rFonts w:ascii="Arial" w:eastAsia="Calibri" w:hAnsi="Arial" w:cs="Arial"/>
                <w:sz w:val="24"/>
                <w:szCs w:val="24"/>
              </w:rPr>
              <w:lastRenderedPageBreak/>
              <w:t>e.g. have you experienced something similar, was</w:t>
            </w:r>
          </w:p>
          <w:p w14:paraId="68FC901F" w14:textId="77777777" w:rsidR="00632A00" w:rsidRPr="00480D86" w:rsidRDefault="00632A00" w:rsidP="00480D86">
            <w:pPr>
              <w:spacing w:before="5"/>
              <w:ind w:right="-33"/>
              <w:rPr>
                <w:rFonts w:ascii="Arial" w:eastAsia="Calibri" w:hAnsi="Arial" w:cs="Arial"/>
                <w:sz w:val="24"/>
                <w:szCs w:val="24"/>
              </w:rPr>
            </w:pPr>
            <w:proofErr w:type="gramStart"/>
            <w:r w:rsidRPr="00480D86">
              <w:rPr>
                <w:rFonts w:ascii="Arial" w:eastAsia="Calibri" w:hAnsi="Arial" w:cs="Arial"/>
                <w:sz w:val="24"/>
                <w:szCs w:val="24"/>
              </w:rPr>
              <w:t>there</w:t>
            </w:r>
            <w:proofErr w:type="gramEnd"/>
            <w:r w:rsidRPr="00480D86">
              <w:rPr>
                <w:rFonts w:ascii="Arial" w:eastAsia="Calibri" w:hAnsi="Arial" w:cs="Arial"/>
                <w:sz w:val="24"/>
                <w:szCs w:val="24"/>
              </w:rPr>
              <w:t xml:space="preserve"> a particular intervention which stood out to you, would you be confident intervening in similar situations in the future, if so, why, or why not?</w:t>
            </w:r>
          </w:p>
          <w:p w14:paraId="3C31D279" w14:textId="77777777" w:rsidR="00632A00" w:rsidRPr="00480D86" w:rsidRDefault="00632A00" w:rsidP="00480D86">
            <w:pPr>
              <w:spacing w:before="3"/>
              <w:rPr>
                <w:rFonts w:ascii="Arial" w:hAnsi="Arial" w:cs="Arial"/>
                <w:sz w:val="24"/>
                <w:szCs w:val="24"/>
              </w:rPr>
            </w:pPr>
          </w:p>
          <w:p w14:paraId="5E64444C" w14:textId="77777777" w:rsidR="00632A00" w:rsidRPr="00480D86" w:rsidRDefault="00632A00" w:rsidP="00480D86">
            <w:pPr>
              <w:ind w:right="195"/>
              <w:rPr>
                <w:rFonts w:ascii="Arial" w:eastAsia="Calibri" w:hAnsi="Arial" w:cs="Arial"/>
                <w:sz w:val="24"/>
                <w:szCs w:val="24"/>
              </w:rPr>
            </w:pPr>
            <w:r w:rsidRPr="00480D86">
              <w:rPr>
                <w:rFonts w:ascii="Arial" w:eastAsia="Calibri" w:hAnsi="Arial" w:cs="Arial"/>
                <w:sz w:val="24"/>
                <w:szCs w:val="24"/>
              </w:rPr>
              <w:t>There will be four-five scenarios for the group dependent upon progress for the task. Please see the scenarios for the session, attached on a separate sheet.</w:t>
            </w:r>
          </w:p>
          <w:p w14:paraId="479CF75E" w14:textId="77777777" w:rsidR="00632A00" w:rsidRPr="00480D86" w:rsidRDefault="00632A00" w:rsidP="00480D86">
            <w:pPr>
              <w:spacing w:before="4"/>
              <w:rPr>
                <w:rFonts w:ascii="Arial" w:hAnsi="Arial" w:cs="Arial"/>
                <w:sz w:val="24"/>
                <w:szCs w:val="24"/>
              </w:rPr>
            </w:pPr>
          </w:p>
          <w:p w14:paraId="6BCAB03B" w14:textId="77777777" w:rsidR="00632A00" w:rsidRPr="00480D86" w:rsidRDefault="00632A00" w:rsidP="00480D86">
            <w:pPr>
              <w:ind w:right="122"/>
              <w:rPr>
                <w:rFonts w:ascii="Arial" w:eastAsia="Calibri" w:hAnsi="Arial" w:cs="Arial"/>
                <w:sz w:val="24"/>
                <w:szCs w:val="24"/>
              </w:rPr>
            </w:pPr>
            <w:r w:rsidRPr="00480D86">
              <w:rPr>
                <w:rFonts w:ascii="Arial" w:eastAsia="Calibri" w:hAnsi="Arial" w:cs="Arial"/>
                <w:sz w:val="24"/>
                <w:szCs w:val="24"/>
              </w:rPr>
              <w:t>Work around the groups, encouraging discussion, provoking questions and justification, and adding progression if necessary.</w:t>
            </w:r>
          </w:p>
          <w:p w14:paraId="59D7B487" w14:textId="77777777" w:rsidR="00632A00" w:rsidRPr="00480D86" w:rsidRDefault="00632A00" w:rsidP="00480D86">
            <w:pPr>
              <w:spacing w:before="2"/>
              <w:rPr>
                <w:rFonts w:ascii="Arial" w:hAnsi="Arial" w:cs="Arial"/>
                <w:sz w:val="24"/>
                <w:szCs w:val="24"/>
              </w:rPr>
            </w:pPr>
          </w:p>
          <w:p w14:paraId="43358ADD" w14:textId="77777777" w:rsidR="00F830D8" w:rsidRPr="00480D86" w:rsidRDefault="00632A00" w:rsidP="00480D86">
            <w:pPr>
              <w:pStyle w:val="NoSpacing"/>
              <w:rPr>
                <w:rFonts w:ascii="Arial" w:hAnsi="Arial" w:cs="Arial"/>
                <w:sz w:val="24"/>
                <w:szCs w:val="24"/>
              </w:rPr>
            </w:pPr>
            <w:r w:rsidRPr="00480D86">
              <w:rPr>
                <w:rFonts w:ascii="Arial" w:eastAsia="Calibri" w:hAnsi="Arial" w:cs="Arial"/>
                <w:sz w:val="24"/>
                <w:szCs w:val="24"/>
              </w:rPr>
              <w:t>Discuss and highlight good intervention approaches which were identified, and link to earlier session content</w:t>
            </w:r>
          </w:p>
        </w:tc>
        <w:tc>
          <w:tcPr>
            <w:tcW w:w="3986" w:type="dxa"/>
          </w:tcPr>
          <w:p w14:paraId="781D28BB" w14:textId="77777777" w:rsidR="00B528F5" w:rsidRPr="00480D86" w:rsidRDefault="00B528F5" w:rsidP="00480D86">
            <w:pPr>
              <w:spacing w:before="12"/>
              <w:ind w:right="-19"/>
              <w:rPr>
                <w:rFonts w:ascii="Arial" w:eastAsia="Calibri" w:hAnsi="Arial" w:cs="Arial"/>
                <w:sz w:val="24"/>
                <w:szCs w:val="24"/>
              </w:rPr>
            </w:pPr>
            <w:r w:rsidRPr="00480D86">
              <w:rPr>
                <w:rFonts w:ascii="Arial" w:eastAsia="Calibri" w:hAnsi="Arial" w:cs="Arial"/>
                <w:sz w:val="24"/>
                <w:szCs w:val="24"/>
              </w:rPr>
              <w:lastRenderedPageBreak/>
              <w:t>In groups, using the flipchart paper provided and each situation; Read and assess the situation. Write initial thoughts and feelings about the situation. Describe initial reactions, respond or intervene in the situation. Identify any barriers which might inhibit or change responses/ interventions. Identify any facilitators which might help responses/ interventions. Note any additional considerations, issues, or questions which may arise in the situation.</w:t>
            </w:r>
          </w:p>
          <w:p w14:paraId="11B09615" w14:textId="77777777" w:rsidR="00B528F5" w:rsidRPr="00480D86" w:rsidRDefault="00B528F5" w:rsidP="00480D86">
            <w:pPr>
              <w:spacing w:before="5"/>
              <w:rPr>
                <w:rFonts w:ascii="Arial" w:hAnsi="Arial" w:cs="Arial"/>
                <w:sz w:val="24"/>
                <w:szCs w:val="24"/>
              </w:rPr>
            </w:pPr>
          </w:p>
          <w:p w14:paraId="3E7A58C1" w14:textId="77777777" w:rsidR="00B528F5" w:rsidRPr="00480D86" w:rsidRDefault="00B528F5" w:rsidP="00480D86">
            <w:pPr>
              <w:ind w:right="-40"/>
              <w:rPr>
                <w:rFonts w:ascii="Arial" w:eastAsia="Calibri" w:hAnsi="Arial" w:cs="Arial"/>
                <w:sz w:val="24"/>
                <w:szCs w:val="24"/>
              </w:rPr>
            </w:pPr>
            <w:r w:rsidRPr="00480D86">
              <w:rPr>
                <w:rFonts w:ascii="Arial" w:eastAsia="Calibri" w:hAnsi="Arial" w:cs="Arial"/>
                <w:sz w:val="24"/>
                <w:szCs w:val="24"/>
              </w:rPr>
              <w:t>Reflect on the workshop, the new knowledge and understanding and apply these to the situations which are specific to the participants’ sports</w:t>
            </w:r>
          </w:p>
          <w:p w14:paraId="76ABB5A2" w14:textId="77777777" w:rsidR="00B528F5" w:rsidRPr="00480D86" w:rsidRDefault="00B528F5" w:rsidP="00480D86">
            <w:pPr>
              <w:spacing w:before="8"/>
              <w:ind w:right="595"/>
              <w:rPr>
                <w:rFonts w:ascii="Arial" w:eastAsia="Calibri" w:hAnsi="Arial" w:cs="Arial"/>
                <w:sz w:val="24"/>
                <w:szCs w:val="24"/>
              </w:rPr>
            </w:pPr>
            <w:proofErr w:type="gramStart"/>
            <w:r w:rsidRPr="00480D86">
              <w:rPr>
                <w:rFonts w:ascii="Arial" w:eastAsia="Calibri" w:hAnsi="Arial" w:cs="Arial"/>
                <w:sz w:val="24"/>
                <w:szCs w:val="24"/>
              </w:rPr>
              <w:t>team</w:t>
            </w:r>
            <w:proofErr w:type="gramEnd"/>
            <w:r w:rsidRPr="00480D86">
              <w:rPr>
                <w:rFonts w:ascii="Arial" w:eastAsia="Calibri" w:hAnsi="Arial" w:cs="Arial"/>
                <w:sz w:val="24"/>
                <w:szCs w:val="24"/>
              </w:rPr>
              <w:t xml:space="preserve"> or club/society/role/environment.</w:t>
            </w:r>
          </w:p>
          <w:p w14:paraId="3463F9AB" w14:textId="77777777" w:rsidR="00F830D8" w:rsidRPr="00480D86" w:rsidRDefault="00F830D8" w:rsidP="00480D86">
            <w:pPr>
              <w:pStyle w:val="NoSpacing"/>
              <w:rPr>
                <w:rFonts w:ascii="Arial" w:hAnsi="Arial" w:cs="Arial"/>
                <w:sz w:val="24"/>
                <w:szCs w:val="24"/>
              </w:rPr>
            </w:pPr>
          </w:p>
        </w:tc>
        <w:tc>
          <w:tcPr>
            <w:tcW w:w="1864" w:type="dxa"/>
          </w:tcPr>
          <w:p w14:paraId="7A6DEBA9" w14:textId="77777777" w:rsidR="00F830D8" w:rsidRPr="00480D86" w:rsidRDefault="00243AB8" w:rsidP="00480D86">
            <w:pPr>
              <w:pStyle w:val="NoSpacing"/>
              <w:rPr>
                <w:rFonts w:ascii="Arial" w:hAnsi="Arial" w:cs="Arial"/>
                <w:sz w:val="24"/>
                <w:szCs w:val="24"/>
              </w:rPr>
            </w:pPr>
            <w:r w:rsidRPr="00480D86">
              <w:rPr>
                <w:rFonts w:ascii="Arial" w:eastAsia="Calibri" w:hAnsi="Arial" w:cs="Arial"/>
                <w:sz w:val="24"/>
                <w:szCs w:val="24"/>
              </w:rPr>
              <w:t>Presentation, post-it notes, pens, flipchart paper and markers.</w:t>
            </w:r>
          </w:p>
        </w:tc>
      </w:tr>
      <w:tr w:rsidR="00243AB8" w:rsidRPr="00480D86" w14:paraId="50A1A3A2" w14:textId="77777777" w:rsidTr="00ED17CC">
        <w:tc>
          <w:tcPr>
            <w:tcW w:w="1057" w:type="dxa"/>
          </w:tcPr>
          <w:p w14:paraId="430096FC" w14:textId="04E3CDD5" w:rsidR="00FD7F76" w:rsidRPr="00480D86" w:rsidRDefault="00F55FC3" w:rsidP="00480D86">
            <w:pPr>
              <w:pStyle w:val="NoSpacing"/>
              <w:rPr>
                <w:rFonts w:ascii="Arial" w:hAnsi="Arial" w:cs="Arial"/>
                <w:sz w:val="24"/>
                <w:szCs w:val="24"/>
              </w:rPr>
            </w:pPr>
            <w:r w:rsidRPr="00480D86">
              <w:rPr>
                <w:rFonts w:ascii="Arial" w:hAnsi="Arial" w:cs="Arial"/>
                <w:sz w:val="24"/>
                <w:szCs w:val="24"/>
              </w:rPr>
              <w:t>5</w:t>
            </w:r>
            <w:r w:rsidR="00FD7F76" w:rsidRPr="00480D86">
              <w:rPr>
                <w:rFonts w:ascii="Arial" w:hAnsi="Arial" w:cs="Arial"/>
                <w:sz w:val="24"/>
                <w:szCs w:val="24"/>
              </w:rPr>
              <w:t xml:space="preserve"> min</w:t>
            </w:r>
          </w:p>
        </w:tc>
        <w:tc>
          <w:tcPr>
            <w:tcW w:w="1497" w:type="dxa"/>
          </w:tcPr>
          <w:p w14:paraId="08AD0D3A" w14:textId="77777777" w:rsidR="00FD7F76" w:rsidRPr="00480D86" w:rsidRDefault="00FD7F76" w:rsidP="00480D86">
            <w:pPr>
              <w:pStyle w:val="NoSpacing"/>
              <w:rPr>
                <w:rFonts w:ascii="Arial" w:hAnsi="Arial" w:cs="Arial"/>
                <w:sz w:val="24"/>
                <w:szCs w:val="24"/>
              </w:rPr>
            </w:pPr>
            <w:r w:rsidRPr="00480D86">
              <w:rPr>
                <w:rFonts w:ascii="Arial" w:hAnsi="Arial" w:cs="Arial"/>
                <w:sz w:val="24"/>
                <w:szCs w:val="24"/>
              </w:rPr>
              <w:t>Reflection</w:t>
            </w:r>
          </w:p>
        </w:tc>
        <w:tc>
          <w:tcPr>
            <w:tcW w:w="2343" w:type="dxa"/>
          </w:tcPr>
          <w:p w14:paraId="71E12F14" w14:textId="77777777" w:rsidR="00FD7F76" w:rsidRPr="00480D86" w:rsidRDefault="00FD7F76" w:rsidP="00480D86">
            <w:pPr>
              <w:pStyle w:val="NoSpacing"/>
              <w:rPr>
                <w:rFonts w:ascii="Arial" w:eastAsia="Calibri" w:hAnsi="Arial" w:cs="Arial"/>
                <w:sz w:val="24"/>
                <w:szCs w:val="24"/>
              </w:rPr>
            </w:pPr>
            <w:r w:rsidRPr="00480D86">
              <w:rPr>
                <w:rFonts w:ascii="Arial" w:eastAsia="Calibri" w:hAnsi="Arial" w:cs="Arial"/>
                <w:sz w:val="24"/>
                <w:szCs w:val="24"/>
              </w:rPr>
              <w:t xml:space="preserve">Participants reflect on what they have learnt throughout the session. </w:t>
            </w:r>
          </w:p>
          <w:p w14:paraId="66D7F744" w14:textId="77777777" w:rsidR="00FD7F76" w:rsidRPr="00480D86" w:rsidRDefault="00FD7F76" w:rsidP="00480D86">
            <w:pPr>
              <w:pStyle w:val="NoSpacing"/>
              <w:rPr>
                <w:rFonts w:ascii="Arial" w:eastAsia="Calibri" w:hAnsi="Arial" w:cs="Arial"/>
                <w:sz w:val="24"/>
                <w:szCs w:val="24"/>
              </w:rPr>
            </w:pPr>
          </w:p>
          <w:p w14:paraId="0635E637" w14:textId="77777777" w:rsidR="00FD7F76" w:rsidRPr="00480D86" w:rsidRDefault="00FD7F76" w:rsidP="00480D86">
            <w:pPr>
              <w:pStyle w:val="NoSpacing"/>
              <w:rPr>
                <w:rFonts w:ascii="Arial" w:hAnsi="Arial" w:cs="Arial"/>
                <w:sz w:val="24"/>
                <w:szCs w:val="24"/>
                <w:lang w:val="en-US"/>
              </w:rPr>
            </w:pPr>
            <w:r w:rsidRPr="00480D86">
              <w:rPr>
                <w:rFonts w:ascii="Arial" w:hAnsi="Arial" w:cs="Arial"/>
                <w:sz w:val="24"/>
                <w:szCs w:val="24"/>
                <w:lang w:val="en-US"/>
              </w:rPr>
              <w:t>Participants can identify personal, sports club, and student-wide action points to tackle</w:t>
            </w:r>
          </w:p>
          <w:p w14:paraId="5CCD7EC8" w14:textId="77777777" w:rsidR="00FD7F76" w:rsidRPr="00480D86" w:rsidRDefault="00FD7F76" w:rsidP="00480D86">
            <w:pPr>
              <w:pStyle w:val="NoSpacing"/>
              <w:rPr>
                <w:rFonts w:ascii="Arial" w:hAnsi="Arial" w:cs="Arial"/>
                <w:sz w:val="24"/>
                <w:szCs w:val="24"/>
                <w:lang w:val="en-US"/>
              </w:rPr>
            </w:pPr>
            <w:proofErr w:type="gramStart"/>
            <w:r w:rsidRPr="00480D86">
              <w:rPr>
                <w:rFonts w:ascii="Arial" w:hAnsi="Arial" w:cs="Arial"/>
                <w:sz w:val="24"/>
                <w:szCs w:val="24"/>
                <w:lang w:val="en-US"/>
              </w:rPr>
              <w:t>sexual</w:t>
            </w:r>
            <w:proofErr w:type="gramEnd"/>
            <w:r w:rsidRPr="00480D86">
              <w:rPr>
                <w:rFonts w:ascii="Arial" w:hAnsi="Arial" w:cs="Arial"/>
                <w:sz w:val="24"/>
                <w:szCs w:val="24"/>
                <w:lang w:val="en-US"/>
              </w:rPr>
              <w:t xml:space="preserve"> misconduct.</w:t>
            </w:r>
          </w:p>
          <w:p w14:paraId="52859E57" w14:textId="77777777" w:rsidR="00FD7F76" w:rsidRPr="00480D86" w:rsidRDefault="00FD7F76" w:rsidP="00480D86">
            <w:pPr>
              <w:pStyle w:val="NoSpacing"/>
              <w:rPr>
                <w:rFonts w:ascii="Arial" w:eastAsia="Calibri" w:hAnsi="Arial" w:cs="Arial"/>
                <w:sz w:val="24"/>
                <w:szCs w:val="24"/>
              </w:rPr>
            </w:pPr>
          </w:p>
        </w:tc>
        <w:tc>
          <w:tcPr>
            <w:tcW w:w="4743" w:type="dxa"/>
          </w:tcPr>
          <w:p w14:paraId="6B1847B8" w14:textId="6643EBE1" w:rsidR="006710A2" w:rsidRPr="00480D86" w:rsidRDefault="00F07C11" w:rsidP="00480D86">
            <w:pPr>
              <w:spacing w:before="12"/>
              <w:ind w:right="49"/>
              <w:rPr>
                <w:rFonts w:ascii="Arial" w:eastAsia="Calibri" w:hAnsi="Arial" w:cs="Arial"/>
                <w:b/>
                <w:sz w:val="24"/>
                <w:szCs w:val="24"/>
              </w:rPr>
            </w:pPr>
            <w:r>
              <w:rPr>
                <w:rFonts w:ascii="Arial" w:eastAsia="Calibri" w:hAnsi="Arial" w:cs="Arial"/>
                <w:b/>
                <w:sz w:val="24"/>
                <w:szCs w:val="24"/>
              </w:rPr>
              <w:t>Slide 19</w:t>
            </w:r>
          </w:p>
          <w:p w14:paraId="1D844F10" w14:textId="5EBC6838" w:rsidR="006710A2" w:rsidRPr="00480D86" w:rsidRDefault="006710A2" w:rsidP="00480D86">
            <w:pPr>
              <w:spacing w:before="12"/>
              <w:ind w:right="49"/>
              <w:rPr>
                <w:rFonts w:ascii="Arial" w:eastAsia="Calibri" w:hAnsi="Arial" w:cs="Arial"/>
                <w:sz w:val="24"/>
                <w:szCs w:val="24"/>
              </w:rPr>
            </w:pPr>
            <w:r w:rsidRPr="00480D86">
              <w:rPr>
                <w:rFonts w:ascii="Arial" w:eastAsia="Calibri" w:hAnsi="Arial" w:cs="Arial"/>
                <w:sz w:val="24"/>
                <w:szCs w:val="24"/>
              </w:rPr>
              <w:t>Reminder of support on offer through Guild Advice Service</w:t>
            </w:r>
            <w:r w:rsidR="00F07C11">
              <w:rPr>
                <w:rFonts w:ascii="Arial" w:eastAsia="Calibri" w:hAnsi="Arial" w:cs="Arial"/>
                <w:sz w:val="24"/>
                <w:szCs w:val="24"/>
              </w:rPr>
              <w:t xml:space="preserve"> and that we will always take a student-led approach </w:t>
            </w:r>
          </w:p>
          <w:p w14:paraId="77D9DDF8" w14:textId="77777777" w:rsidR="006710A2" w:rsidRPr="00480D86" w:rsidRDefault="006710A2" w:rsidP="00480D86">
            <w:pPr>
              <w:spacing w:before="12"/>
              <w:ind w:right="49"/>
              <w:rPr>
                <w:rFonts w:ascii="Arial" w:eastAsia="Calibri" w:hAnsi="Arial" w:cs="Arial"/>
                <w:sz w:val="24"/>
                <w:szCs w:val="24"/>
              </w:rPr>
            </w:pPr>
          </w:p>
          <w:p w14:paraId="7C256608" w14:textId="139EF792" w:rsidR="006710A2" w:rsidRPr="00480D86" w:rsidRDefault="00496292" w:rsidP="00480D86">
            <w:pPr>
              <w:spacing w:before="12"/>
              <w:ind w:right="49"/>
              <w:rPr>
                <w:rFonts w:ascii="Arial" w:eastAsia="Calibri" w:hAnsi="Arial" w:cs="Arial"/>
                <w:b/>
                <w:sz w:val="24"/>
                <w:szCs w:val="24"/>
              </w:rPr>
            </w:pPr>
            <w:r>
              <w:rPr>
                <w:rFonts w:ascii="Arial" w:eastAsia="Calibri" w:hAnsi="Arial" w:cs="Arial"/>
                <w:b/>
                <w:sz w:val="24"/>
                <w:szCs w:val="24"/>
              </w:rPr>
              <w:t>Slide 20</w:t>
            </w:r>
          </w:p>
          <w:p w14:paraId="41C83352" w14:textId="77777777" w:rsidR="000D2A0A" w:rsidRPr="00480D86" w:rsidRDefault="000D2A0A" w:rsidP="00480D86">
            <w:pPr>
              <w:spacing w:before="12"/>
              <w:ind w:right="49"/>
              <w:rPr>
                <w:rFonts w:ascii="Arial" w:eastAsia="Calibri" w:hAnsi="Arial" w:cs="Arial"/>
                <w:sz w:val="24"/>
                <w:szCs w:val="24"/>
              </w:rPr>
            </w:pPr>
            <w:r w:rsidRPr="00480D86">
              <w:rPr>
                <w:rFonts w:ascii="Arial" w:eastAsia="Calibri" w:hAnsi="Arial" w:cs="Arial"/>
                <w:sz w:val="24"/>
                <w:szCs w:val="24"/>
              </w:rPr>
              <w:t>Introduce the reflective activity, encouraging personal reflection and group reflection.</w:t>
            </w:r>
          </w:p>
          <w:p w14:paraId="3865B8B7" w14:textId="77777777" w:rsidR="000D2A0A" w:rsidRPr="00480D86" w:rsidRDefault="000D2A0A" w:rsidP="00480D86">
            <w:pPr>
              <w:spacing w:before="2"/>
              <w:rPr>
                <w:rFonts w:ascii="Arial" w:hAnsi="Arial" w:cs="Arial"/>
                <w:sz w:val="24"/>
                <w:szCs w:val="24"/>
              </w:rPr>
            </w:pPr>
          </w:p>
          <w:p w14:paraId="316C1BD9" w14:textId="77777777" w:rsidR="000D2A0A" w:rsidRPr="00480D86" w:rsidRDefault="000D2A0A" w:rsidP="00480D86">
            <w:pPr>
              <w:ind w:right="239"/>
              <w:rPr>
                <w:rFonts w:ascii="Arial" w:eastAsia="Calibri" w:hAnsi="Arial" w:cs="Arial"/>
                <w:sz w:val="24"/>
                <w:szCs w:val="24"/>
              </w:rPr>
            </w:pPr>
            <w:r w:rsidRPr="00480D86">
              <w:rPr>
                <w:rFonts w:ascii="Arial" w:eastAsia="Calibri" w:hAnsi="Arial" w:cs="Arial"/>
                <w:sz w:val="24"/>
                <w:szCs w:val="24"/>
              </w:rPr>
              <w:t xml:space="preserve">Highlight the potential of participants as bystanders to change campus culture </w:t>
            </w:r>
            <w:r w:rsidRPr="00480D86">
              <w:rPr>
                <w:rFonts w:ascii="Arial" w:eastAsia="Calibri" w:hAnsi="Arial" w:cs="Arial"/>
                <w:sz w:val="24"/>
                <w:szCs w:val="24"/>
              </w:rPr>
              <w:lastRenderedPageBreak/>
              <w:t xml:space="preserve">by; challenging perceptions, attitudes and </w:t>
            </w:r>
            <w:proofErr w:type="spellStart"/>
            <w:r w:rsidRPr="00480D86">
              <w:rPr>
                <w:rFonts w:ascii="Arial" w:eastAsia="Calibri" w:hAnsi="Arial" w:cs="Arial"/>
                <w:sz w:val="24"/>
                <w:szCs w:val="24"/>
              </w:rPr>
              <w:t>behaviours</w:t>
            </w:r>
            <w:proofErr w:type="spellEnd"/>
            <w:r w:rsidRPr="00480D86">
              <w:rPr>
                <w:rFonts w:ascii="Arial" w:eastAsia="Calibri" w:hAnsi="Arial" w:cs="Arial"/>
                <w:sz w:val="24"/>
                <w:szCs w:val="24"/>
              </w:rPr>
              <w:t xml:space="preserve"> of others, to make a safer and welcoming campus environment.</w:t>
            </w:r>
          </w:p>
          <w:p w14:paraId="1B7525BB" w14:textId="77777777" w:rsidR="000D2A0A" w:rsidRPr="00480D86" w:rsidRDefault="000D2A0A" w:rsidP="00480D86">
            <w:pPr>
              <w:spacing w:before="4"/>
              <w:rPr>
                <w:rFonts w:ascii="Arial" w:hAnsi="Arial" w:cs="Arial"/>
                <w:sz w:val="24"/>
                <w:szCs w:val="24"/>
              </w:rPr>
            </w:pPr>
          </w:p>
          <w:p w14:paraId="4F8D4DAE" w14:textId="77777777" w:rsidR="00FD7F76" w:rsidRDefault="000D2A0A" w:rsidP="00480D86">
            <w:pPr>
              <w:spacing w:before="12"/>
              <w:ind w:right="-39"/>
              <w:rPr>
                <w:rFonts w:ascii="Arial" w:eastAsia="Calibri" w:hAnsi="Arial" w:cs="Arial"/>
                <w:sz w:val="24"/>
                <w:szCs w:val="24"/>
              </w:rPr>
            </w:pPr>
            <w:r w:rsidRPr="00480D86">
              <w:rPr>
                <w:rFonts w:ascii="Arial" w:eastAsia="Calibri" w:hAnsi="Arial" w:cs="Arial"/>
                <w:sz w:val="24"/>
                <w:szCs w:val="24"/>
              </w:rPr>
              <w:t>Encourage groups to reflect upon their specific society/department and the action points which could be implemented, how they will know they have been successful and how they will review their action points</w:t>
            </w:r>
          </w:p>
          <w:p w14:paraId="1B13248A" w14:textId="77777777" w:rsidR="000914D9" w:rsidRDefault="000914D9" w:rsidP="00480D86">
            <w:pPr>
              <w:spacing w:before="12"/>
              <w:ind w:right="-39"/>
              <w:rPr>
                <w:rFonts w:ascii="Arial" w:eastAsia="Calibri" w:hAnsi="Arial" w:cs="Arial"/>
                <w:sz w:val="24"/>
                <w:szCs w:val="24"/>
              </w:rPr>
            </w:pPr>
          </w:p>
          <w:p w14:paraId="1EE8CDB2" w14:textId="77777777" w:rsidR="000914D9" w:rsidRDefault="000914D9" w:rsidP="00480D86">
            <w:pPr>
              <w:spacing w:before="12"/>
              <w:ind w:right="-39"/>
              <w:rPr>
                <w:rFonts w:ascii="Arial" w:eastAsia="Calibri" w:hAnsi="Arial" w:cs="Arial"/>
                <w:sz w:val="24"/>
                <w:szCs w:val="24"/>
              </w:rPr>
            </w:pPr>
            <w:r>
              <w:rPr>
                <w:rFonts w:ascii="Arial" w:eastAsia="Calibri" w:hAnsi="Arial" w:cs="Arial"/>
                <w:sz w:val="24"/>
                <w:szCs w:val="24"/>
              </w:rPr>
              <w:t>Also ask that they complete the feedback sheet explaining we will act on feedback received to make the training as helpful as possible for societies</w:t>
            </w:r>
          </w:p>
          <w:p w14:paraId="2B2AE075" w14:textId="77777777" w:rsidR="00ED17CC" w:rsidRDefault="00ED17CC" w:rsidP="00480D86">
            <w:pPr>
              <w:spacing w:before="12"/>
              <w:ind w:right="-39"/>
              <w:rPr>
                <w:rFonts w:ascii="Arial" w:eastAsia="Calibri" w:hAnsi="Arial" w:cs="Arial"/>
                <w:sz w:val="24"/>
                <w:szCs w:val="24"/>
              </w:rPr>
            </w:pPr>
          </w:p>
          <w:p w14:paraId="78353EDD" w14:textId="790D4285" w:rsidR="00ED17CC" w:rsidRPr="00480D86" w:rsidRDefault="00ED17CC" w:rsidP="00480D86">
            <w:pPr>
              <w:spacing w:before="12"/>
              <w:ind w:right="-39"/>
              <w:rPr>
                <w:rFonts w:ascii="Arial" w:eastAsia="Calibri" w:hAnsi="Arial" w:cs="Arial"/>
                <w:sz w:val="24"/>
                <w:szCs w:val="24"/>
              </w:rPr>
            </w:pPr>
            <w:r>
              <w:rPr>
                <w:rFonts w:ascii="Arial" w:eastAsia="Calibri" w:hAnsi="Arial" w:cs="Arial"/>
                <w:sz w:val="24"/>
                <w:szCs w:val="24"/>
              </w:rPr>
              <w:t xml:space="preserve">End session on Slide 21 and thank participants for engaging – be available for questions afterwards </w:t>
            </w:r>
          </w:p>
        </w:tc>
        <w:tc>
          <w:tcPr>
            <w:tcW w:w="3986" w:type="dxa"/>
          </w:tcPr>
          <w:p w14:paraId="2DB98C83" w14:textId="77777777" w:rsidR="00B528F5" w:rsidRPr="00480D86" w:rsidRDefault="00B528F5" w:rsidP="00480D86">
            <w:pPr>
              <w:spacing w:before="12"/>
              <w:ind w:right="-40"/>
              <w:rPr>
                <w:rFonts w:ascii="Arial" w:eastAsia="Calibri" w:hAnsi="Arial" w:cs="Arial"/>
                <w:sz w:val="24"/>
                <w:szCs w:val="24"/>
              </w:rPr>
            </w:pPr>
            <w:r w:rsidRPr="00480D86">
              <w:rPr>
                <w:rFonts w:ascii="Arial" w:eastAsia="Calibri" w:hAnsi="Arial" w:cs="Arial"/>
                <w:sz w:val="24"/>
                <w:szCs w:val="24"/>
              </w:rPr>
              <w:lastRenderedPageBreak/>
              <w:t>Reflect upon the workshop contents, any learning and how to apply this knowledge or understanding.</w:t>
            </w:r>
          </w:p>
          <w:p w14:paraId="42504A8B" w14:textId="77777777" w:rsidR="00B528F5" w:rsidRPr="00480D86" w:rsidRDefault="00B528F5" w:rsidP="00480D86">
            <w:pPr>
              <w:spacing w:before="3"/>
              <w:rPr>
                <w:rFonts w:ascii="Arial" w:hAnsi="Arial" w:cs="Arial"/>
                <w:sz w:val="24"/>
                <w:szCs w:val="24"/>
              </w:rPr>
            </w:pPr>
          </w:p>
          <w:p w14:paraId="1D487EE1" w14:textId="77777777" w:rsidR="00B528F5" w:rsidRPr="00480D86" w:rsidRDefault="00B528F5" w:rsidP="00480D86">
            <w:pPr>
              <w:ind w:right="377"/>
              <w:rPr>
                <w:rFonts w:ascii="Arial" w:eastAsia="Calibri" w:hAnsi="Arial" w:cs="Arial"/>
                <w:sz w:val="24"/>
                <w:szCs w:val="24"/>
              </w:rPr>
            </w:pPr>
            <w:r w:rsidRPr="00480D86">
              <w:rPr>
                <w:rFonts w:ascii="Arial" w:eastAsia="Calibri" w:hAnsi="Arial" w:cs="Arial"/>
                <w:sz w:val="24"/>
                <w:szCs w:val="24"/>
              </w:rPr>
              <w:t>Personally reflect, and identify 3 things to take away from the workshop.</w:t>
            </w:r>
          </w:p>
          <w:p w14:paraId="0138430D" w14:textId="77777777" w:rsidR="00B528F5" w:rsidRPr="00480D86" w:rsidRDefault="00B528F5" w:rsidP="00480D86">
            <w:pPr>
              <w:spacing w:before="4"/>
              <w:rPr>
                <w:rFonts w:ascii="Arial" w:hAnsi="Arial" w:cs="Arial"/>
                <w:sz w:val="24"/>
                <w:szCs w:val="24"/>
              </w:rPr>
            </w:pPr>
          </w:p>
          <w:p w14:paraId="6670FDDF" w14:textId="77777777" w:rsidR="00B528F5" w:rsidRPr="00480D86" w:rsidRDefault="00B528F5" w:rsidP="00480D86">
            <w:pPr>
              <w:ind w:right="35"/>
              <w:rPr>
                <w:rFonts w:ascii="Arial" w:eastAsia="Calibri" w:hAnsi="Arial" w:cs="Arial"/>
                <w:sz w:val="24"/>
                <w:szCs w:val="24"/>
              </w:rPr>
            </w:pPr>
            <w:r w:rsidRPr="00480D86">
              <w:rPr>
                <w:rFonts w:ascii="Arial" w:eastAsia="Calibri" w:hAnsi="Arial" w:cs="Arial"/>
                <w:sz w:val="24"/>
                <w:szCs w:val="24"/>
              </w:rPr>
              <w:t xml:space="preserve">Group reflection to identify action points personally, within sports </w:t>
            </w:r>
            <w:r w:rsidRPr="00480D86">
              <w:rPr>
                <w:rFonts w:ascii="Arial" w:eastAsia="Calibri" w:hAnsi="Arial" w:cs="Arial"/>
                <w:sz w:val="24"/>
                <w:szCs w:val="24"/>
              </w:rPr>
              <w:lastRenderedPageBreak/>
              <w:t>clubs/societies/roles/environments, and campus-wide.</w:t>
            </w:r>
          </w:p>
          <w:p w14:paraId="17C83E0A" w14:textId="77777777" w:rsidR="00FD7F76" w:rsidRPr="00480D86" w:rsidRDefault="00FD7F76" w:rsidP="00480D86">
            <w:pPr>
              <w:pStyle w:val="NoSpacing"/>
              <w:rPr>
                <w:rFonts w:ascii="Arial" w:hAnsi="Arial" w:cs="Arial"/>
                <w:sz w:val="24"/>
                <w:szCs w:val="24"/>
              </w:rPr>
            </w:pPr>
          </w:p>
        </w:tc>
        <w:tc>
          <w:tcPr>
            <w:tcW w:w="1864" w:type="dxa"/>
          </w:tcPr>
          <w:p w14:paraId="7800C565" w14:textId="77777777" w:rsidR="00FD7F76" w:rsidRPr="00480D86" w:rsidRDefault="00FD7F76" w:rsidP="00480D86">
            <w:pPr>
              <w:pStyle w:val="NoSpacing"/>
              <w:rPr>
                <w:rFonts w:ascii="Arial" w:hAnsi="Arial" w:cs="Arial"/>
                <w:sz w:val="24"/>
                <w:szCs w:val="24"/>
              </w:rPr>
            </w:pPr>
          </w:p>
        </w:tc>
      </w:tr>
    </w:tbl>
    <w:p w14:paraId="454D6C27" w14:textId="77777777" w:rsidR="000B5D81" w:rsidRPr="00480D86" w:rsidRDefault="000B5D81" w:rsidP="00480D86">
      <w:pPr>
        <w:pStyle w:val="NoSpacing"/>
        <w:rPr>
          <w:rFonts w:ascii="Arial" w:hAnsi="Arial" w:cs="Arial"/>
          <w:sz w:val="24"/>
          <w:szCs w:val="24"/>
        </w:rPr>
      </w:pPr>
    </w:p>
    <w:sectPr w:rsidR="000B5D81" w:rsidRPr="00480D86" w:rsidSect="00F830D8">
      <w:headerReference w:type="default" r:id="rId7"/>
      <w:footerReference w:type="default" r:id="rId8"/>
      <w:pgSz w:w="16838" w:h="11906" w:orient="landscape"/>
      <w:pgMar w:top="454" w:right="454" w:bottom="454" w:left="1985"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9BA7A" w14:textId="77777777" w:rsidR="00F830D8" w:rsidRDefault="00F830D8" w:rsidP="00B07609">
      <w:r>
        <w:separator/>
      </w:r>
    </w:p>
  </w:endnote>
  <w:endnote w:type="continuationSeparator" w:id="0">
    <w:p w14:paraId="6123B5D6" w14:textId="77777777" w:rsidR="00F830D8" w:rsidRDefault="00F830D8" w:rsidP="00B0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Bold">
    <w:altName w:val="Arial"/>
    <w:panose1 w:val="020B0803030202060203"/>
    <w:charset w:val="00"/>
    <w:family w:val="swiss"/>
    <w:notTrueType/>
    <w:pitch w:val="variable"/>
    <w:sig w:usb0="00000007" w:usb1="00000000" w:usb2="00000000" w:usb3="00000000" w:csb0="00000093" w:csb1="00000000"/>
  </w:font>
  <w:font w:name="Calibre Medium">
    <w:altName w:val="Trebuchet MS"/>
    <w:panose1 w:val="020B0603030202060203"/>
    <w:charset w:val="00"/>
    <w:family w:val="swiss"/>
    <w:notTrueType/>
    <w:pitch w:val="variable"/>
    <w:sig w:usb0="00000007" w:usb1="00000000" w:usb2="00000000" w:usb3="00000000" w:csb0="00000093" w:csb1="00000000"/>
  </w:font>
  <w:font w:name="Calibre Regular">
    <w:altName w:val="Segoe Script"/>
    <w:panose1 w:val="020B0503030202060203"/>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5950"/>
      <w:gridCol w:w="3738"/>
    </w:tblGrid>
    <w:tr w:rsidR="00DD41F5" w14:paraId="65A81C1E" w14:textId="77777777" w:rsidTr="00DD41F5">
      <w:tc>
        <w:tcPr>
          <w:tcW w:w="1526" w:type="dxa"/>
        </w:tcPr>
        <w:p w14:paraId="54C3C1FC" w14:textId="77777777" w:rsidR="00DD41F5" w:rsidRDefault="00DD41F5" w:rsidP="00DD41F5">
          <w:pPr>
            <w:pStyle w:val="Header"/>
            <w:tabs>
              <w:tab w:val="clear" w:pos="4513"/>
              <w:tab w:val="clear" w:pos="9026"/>
              <w:tab w:val="left" w:pos="3232"/>
              <w:tab w:val="left" w:pos="6010"/>
            </w:tabs>
            <w:rPr>
              <w:rFonts w:ascii="Calibre Medium" w:hAnsi="Calibre Medium"/>
              <w:color w:val="3CB555"/>
              <w:sz w:val="16"/>
            </w:rPr>
          </w:pPr>
          <w:r>
            <w:rPr>
              <w:noProof/>
              <w:lang w:eastAsia="en-GB"/>
            </w:rPr>
            <w:drawing>
              <wp:inline distT="0" distB="0" distL="0" distR="0" wp14:anchorId="75B14185" wp14:editId="2C2B77BD">
                <wp:extent cx="413385" cy="8274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r Flag-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3385" cy="827405"/>
                        </a:xfrm>
                        <a:prstGeom prst="rect">
                          <a:avLst/>
                        </a:prstGeom>
                      </pic:spPr>
                    </pic:pic>
                  </a:graphicData>
                </a:graphic>
              </wp:inline>
            </w:drawing>
          </w:r>
        </w:p>
      </w:tc>
      <w:tc>
        <w:tcPr>
          <w:tcW w:w="5950" w:type="dxa"/>
        </w:tcPr>
        <w:p w14:paraId="74F5CFF6"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Liverpool Guild of Students</w:t>
          </w:r>
          <w:r>
            <w:rPr>
              <w:rFonts w:ascii="Calibre Medium" w:hAnsi="Calibre Medium"/>
              <w:color w:val="3CB555"/>
              <w:sz w:val="16"/>
            </w:rPr>
            <w:tab/>
            <w:t>Charity Number: 1137398</w:t>
          </w:r>
        </w:p>
        <w:p w14:paraId="15381465"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160 Mount Pleasant, L3 5TR</w:t>
          </w:r>
          <w:r>
            <w:rPr>
              <w:rFonts w:ascii="Calibre Medium" w:hAnsi="Calibre Medium"/>
              <w:color w:val="3CB555"/>
              <w:sz w:val="16"/>
            </w:rPr>
            <w:tab/>
            <w:t>Company Number: 07324992</w:t>
          </w:r>
        </w:p>
        <w:p w14:paraId="23731C44"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 xml:space="preserve">+44 (0) 151 794 </w:t>
          </w:r>
          <w:r w:rsidR="00A519DB">
            <w:rPr>
              <w:rFonts w:ascii="Calibre Medium" w:hAnsi="Calibre Medium"/>
              <w:color w:val="3CB555"/>
              <w:sz w:val="16"/>
            </w:rPr>
            <w:t>6868</w:t>
          </w:r>
        </w:p>
        <w:p w14:paraId="121031AD" w14:textId="77777777" w:rsidR="00DD41F5"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www.liverpoolguild.org</w:t>
          </w:r>
        </w:p>
      </w:tc>
      <w:tc>
        <w:tcPr>
          <w:tcW w:w="3738" w:type="dxa"/>
        </w:tcPr>
        <w:p w14:paraId="124E6C94" w14:textId="77777777" w:rsidR="00DD41F5" w:rsidRDefault="00DD41F5" w:rsidP="00DD41F5">
          <w:pPr>
            <w:pStyle w:val="Header"/>
            <w:tabs>
              <w:tab w:val="clear" w:pos="4513"/>
              <w:tab w:val="clear" w:pos="9026"/>
              <w:tab w:val="left" w:pos="3232"/>
              <w:tab w:val="left" w:pos="6010"/>
            </w:tabs>
            <w:rPr>
              <w:rFonts w:ascii="Calibre Medium" w:hAnsi="Calibre Medium"/>
              <w:color w:val="3CB555"/>
              <w:sz w:val="16"/>
            </w:rPr>
          </w:pPr>
        </w:p>
      </w:tc>
    </w:tr>
  </w:tbl>
  <w:p w14:paraId="7D4B8722" w14:textId="77777777" w:rsidR="00DD41F5" w:rsidRPr="00DD41F5" w:rsidRDefault="00DD41F5" w:rsidP="00DD41F5">
    <w:pPr>
      <w:pStyle w:val="Header"/>
      <w:tabs>
        <w:tab w:val="clear" w:pos="4513"/>
        <w:tab w:val="clear" w:pos="9026"/>
        <w:tab w:val="left" w:pos="3232"/>
        <w:tab w:val="left" w:pos="6010"/>
      </w:tabs>
      <w:rPr>
        <w:rFonts w:ascii="Calibre Medium" w:hAnsi="Calibre Medium"/>
        <w:color w:val="3CB555"/>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621F6" w14:textId="77777777" w:rsidR="00F830D8" w:rsidRDefault="00F830D8" w:rsidP="00B07609">
      <w:r>
        <w:separator/>
      </w:r>
    </w:p>
  </w:footnote>
  <w:footnote w:type="continuationSeparator" w:id="0">
    <w:p w14:paraId="0C181B8C" w14:textId="77777777" w:rsidR="00F830D8" w:rsidRDefault="00F830D8" w:rsidP="00B0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244150"/>
      <w:docPartObj>
        <w:docPartGallery w:val="Page Numbers (Top of Page)"/>
        <w:docPartUnique/>
      </w:docPartObj>
    </w:sdtPr>
    <w:sdtEndPr>
      <w:rPr>
        <w:color w:val="7F7F7F" w:themeColor="background1" w:themeShade="7F"/>
        <w:spacing w:val="60"/>
      </w:rPr>
    </w:sdtEndPr>
    <w:sdtContent>
      <w:p w14:paraId="693F6725" w14:textId="0FDC4121" w:rsidR="00EA7333" w:rsidRDefault="00EA7333">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81695" w:rsidRPr="00F81695">
          <w:rPr>
            <w:b/>
            <w:bCs/>
            <w:noProof/>
          </w:rPr>
          <w:t>9</w:t>
        </w:r>
        <w:r>
          <w:rPr>
            <w:b/>
            <w:bCs/>
            <w:noProof/>
          </w:rPr>
          <w:fldChar w:fldCharType="end"/>
        </w:r>
        <w:r>
          <w:rPr>
            <w:b/>
            <w:bCs/>
          </w:rPr>
          <w:t xml:space="preserve"> | </w:t>
        </w:r>
        <w:r>
          <w:rPr>
            <w:color w:val="7F7F7F" w:themeColor="background1" w:themeShade="7F"/>
            <w:spacing w:val="60"/>
          </w:rPr>
          <w:t>Page</w:t>
        </w:r>
      </w:p>
    </w:sdtContent>
  </w:sdt>
  <w:p w14:paraId="4CD9B83B" w14:textId="77777777" w:rsidR="00EA7333" w:rsidRDefault="00EA7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5798A"/>
    <w:multiLevelType w:val="hybridMultilevel"/>
    <w:tmpl w:val="866C67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025043"/>
    <w:multiLevelType w:val="hybridMultilevel"/>
    <w:tmpl w:val="93CA12FE"/>
    <w:lvl w:ilvl="0" w:tplc="202699B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D8"/>
    <w:rsid w:val="000723FA"/>
    <w:rsid w:val="000914D9"/>
    <w:rsid w:val="00094248"/>
    <w:rsid w:val="000B5D81"/>
    <w:rsid w:val="000D2A0A"/>
    <w:rsid w:val="000F2C36"/>
    <w:rsid w:val="00124F51"/>
    <w:rsid w:val="001530FF"/>
    <w:rsid w:val="00185BE4"/>
    <w:rsid w:val="00191319"/>
    <w:rsid w:val="001C4625"/>
    <w:rsid w:val="001D2CF3"/>
    <w:rsid w:val="00203FF2"/>
    <w:rsid w:val="00243AB8"/>
    <w:rsid w:val="00250526"/>
    <w:rsid w:val="00260BD9"/>
    <w:rsid w:val="0029391F"/>
    <w:rsid w:val="002A7FB2"/>
    <w:rsid w:val="002E3C7B"/>
    <w:rsid w:val="00321D54"/>
    <w:rsid w:val="00363A6F"/>
    <w:rsid w:val="0041630D"/>
    <w:rsid w:val="00480D86"/>
    <w:rsid w:val="00496292"/>
    <w:rsid w:val="004B7084"/>
    <w:rsid w:val="004B744B"/>
    <w:rsid w:val="004D4C08"/>
    <w:rsid w:val="004F3CF2"/>
    <w:rsid w:val="00506A94"/>
    <w:rsid w:val="005140F0"/>
    <w:rsid w:val="005510A3"/>
    <w:rsid w:val="00611C90"/>
    <w:rsid w:val="00632A00"/>
    <w:rsid w:val="006710A2"/>
    <w:rsid w:val="006E6F11"/>
    <w:rsid w:val="00731C3F"/>
    <w:rsid w:val="0077194B"/>
    <w:rsid w:val="007C6874"/>
    <w:rsid w:val="007E2C9A"/>
    <w:rsid w:val="00814AFC"/>
    <w:rsid w:val="00861D7F"/>
    <w:rsid w:val="00883E60"/>
    <w:rsid w:val="008B2061"/>
    <w:rsid w:val="008B6247"/>
    <w:rsid w:val="008C4855"/>
    <w:rsid w:val="0090100E"/>
    <w:rsid w:val="00924B27"/>
    <w:rsid w:val="00933EBD"/>
    <w:rsid w:val="009417E6"/>
    <w:rsid w:val="00943E24"/>
    <w:rsid w:val="0097576E"/>
    <w:rsid w:val="009A5F70"/>
    <w:rsid w:val="009B6DFF"/>
    <w:rsid w:val="009D691F"/>
    <w:rsid w:val="00A519DB"/>
    <w:rsid w:val="00A80BA1"/>
    <w:rsid w:val="00AC4258"/>
    <w:rsid w:val="00B07609"/>
    <w:rsid w:val="00B33088"/>
    <w:rsid w:val="00B528F5"/>
    <w:rsid w:val="00BB5992"/>
    <w:rsid w:val="00C10100"/>
    <w:rsid w:val="00C5637C"/>
    <w:rsid w:val="00C934F5"/>
    <w:rsid w:val="00CE38E2"/>
    <w:rsid w:val="00CF7F0C"/>
    <w:rsid w:val="00D41FA5"/>
    <w:rsid w:val="00DD41F5"/>
    <w:rsid w:val="00E14694"/>
    <w:rsid w:val="00E40389"/>
    <w:rsid w:val="00EA7333"/>
    <w:rsid w:val="00EB5572"/>
    <w:rsid w:val="00ED17CC"/>
    <w:rsid w:val="00F0295B"/>
    <w:rsid w:val="00F07C11"/>
    <w:rsid w:val="00F50537"/>
    <w:rsid w:val="00F55FC3"/>
    <w:rsid w:val="00F67356"/>
    <w:rsid w:val="00F81695"/>
    <w:rsid w:val="00F830D8"/>
    <w:rsid w:val="00FD7F76"/>
    <w:rsid w:val="00FE6AD7"/>
    <w:rsid w:val="00FF3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A6F60A"/>
  <w15:docId w15:val="{2611A15C-18B8-45D1-96E6-4DF5739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53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5140F0"/>
    <w:pPr>
      <w:keepNext/>
      <w:keepLines/>
      <w:spacing w:before="480" w:line="276" w:lineRule="auto"/>
      <w:outlineLvl w:val="0"/>
    </w:pPr>
    <w:rPr>
      <w:rFonts w:ascii="Calibre Bold" w:eastAsiaTheme="majorEastAsia" w:hAnsi="Calibre Bold" w:cstheme="majorBidi"/>
      <w:b/>
      <w:bCs/>
      <w:color w:val="3CB555"/>
      <w:sz w:val="32"/>
      <w:szCs w:val="28"/>
      <w:lang w:val="en-GB"/>
    </w:rPr>
  </w:style>
  <w:style w:type="paragraph" w:styleId="Heading2">
    <w:name w:val="heading 2"/>
    <w:basedOn w:val="Normal"/>
    <w:next w:val="Normal"/>
    <w:link w:val="Heading2Char"/>
    <w:uiPriority w:val="9"/>
    <w:semiHidden/>
    <w:unhideWhenUsed/>
    <w:qFormat/>
    <w:rsid w:val="005140F0"/>
    <w:pPr>
      <w:keepNext/>
      <w:keepLines/>
      <w:spacing w:before="200" w:line="276" w:lineRule="auto"/>
      <w:outlineLvl w:val="1"/>
    </w:pPr>
    <w:rPr>
      <w:rFonts w:ascii="Calibre Medium" w:eastAsiaTheme="majorEastAsia" w:hAnsi="Calibre Medium" w:cstheme="majorBidi"/>
      <w:b/>
      <w:bCs/>
      <w:color w:val="F37960"/>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09"/>
    <w:pPr>
      <w:tabs>
        <w:tab w:val="center" w:pos="4513"/>
        <w:tab w:val="right" w:pos="9026"/>
      </w:tabs>
    </w:pPr>
    <w:rPr>
      <w:rFonts w:ascii="Calibre Regular" w:eastAsiaTheme="minorHAnsi" w:hAnsi="Calibre Regular" w:cstheme="minorBidi"/>
      <w:sz w:val="22"/>
      <w:szCs w:val="22"/>
      <w:lang w:val="en-GB"/>
    </w:rPr>
  </w:style>
  <w:style w:type="character" w:customStyle="1" w:styleId="HeaderChar">
    <w:name w:val="Header Char"/>
    <w:basedOn w:val="DefaultParagraphFont"/>
    <w:link w:val="Header"/>
    <w:uiPriority w:val="99"/>
    <w:rsid w:val="00B07609"/>
  </w:style>
  <w:style w:type="paragraph" w:styleId="Footer">
    <w:name w:val="footer"/>
    <w:basedOn w:val="Normal"/>
    <w:link w:val="FooterChar"/>
    <w:uiPriority w:val="99"/>
    <w:unhideWhenUsed/>
    <w:rsid w:val="00B07609"/>
    <w:pPr>
      <w:tabs>
        <w:tab w:val="center" w:pos="4513"/>
        <w:tab w:val="right" w:pos="9026"/>
      </w:tabs>
    </w:pPr>
    <w:rPr>
      <w:rFonts w:ascii="Calibre Regular" w:eastAsiaTheme="minorHAnsi" w:hAnsi="Calibre Regular" w:cstheme="minorBidi"/>
      <w:sz w:val="22"/>
      <w:szCs w:val="22"/>
      <w:lang w:val="en-GB"/>
    </w:rPr>
  </w:style>
  <w:style w:type="character" w:customStyle="1" w:styleId="FooterChar">
    <w:name w:val="Footer Char"/>
    <w:basedOn w:val="DefaultParagraphFont"/>
    <w:link w:val="Footer"/>
    <w:uiPriority w:val="99"/>
    <w:rsid w:val="00B07609"/>
  </w:style>
  <w:style w:type="paragraph" w:styleId="BalloonText">
    <w:name w:val="Balloon Text"/>
    <w:basedOn w:val="Normal"/>
    <w:link w:val="BalloonTextChar"/>
    <w:uiPriority w:val="99"/>
    <w:semiHidden/>
    <w:unhideWhenUsed/>
    <w:rsid w:val="00EB5572"/>
    <w:rPr>
      <w:rFonts w:ascii="Tahoma" w:hAnsi="Tahoma" w:cs="Tahoma"/>
      <w:sz w:val="16"/>
      <w:szCs w:val="16"/>
    </w:rPr>
  </w:style>
  <w:style w:type="character" w:customStyle="1" w:styleId="BalloonTextChar">
    <w:name w:val="Balloon Text Char"/>
    <w:basedOn w:val="DefaultParagraphFont"/>
    <w:link w:val="BalloonText"/>
    <w:uiPriority w:val="99"/>
    <w:semiHidden/>
    <w:rsid w:val="00EB5572"/>
    <w:rPr>
      <w:rFonts w:ascii="Tahoma" w:hAnsi="Tahoma" w:cs="Tahoma"/>
      <w:sz w:val="16"/>
      <w:szCs w:val="16"/>
    </w:rPr>
  </w:style>
  <w:style w:type="character" w:customStyle="1" w:styleId="Heading1Char">
    <w:name w:val="Heading 1 Char"/>
    <w:basedOn w:val="DefaultParagraphFont"/>
    <w:link w:val="Heading1"/>
    <w:uiPriority w:val="9"/>
    <w:rsid w:val="005140F0"/>
    <w:rPr>
      <w:rFonts w:ascii="Calibre Bold" w:eastAsiaTheme="majorEastAsia" w:hAnsi="Calibre Bold" w:cstheme="majorBidi"/>
      <w:b/>
      <w:bCs/>
      <w:color w:val="3CB555"/>
      <w:sz w:val="32"/>
      <w:szCs w:val="28"/>
    </w:rPr>
  </w:style>
  <w:style w:type="character" w:customStyle="1" w:styleId="Heading2Char">
    <w:name w:val="Heading 2 Char"/>
    <w:basedOn w:val="DefaultParagraphFont"/>
    <w:link w:val="Heading2"/>
    <w:uiPriority w:val="9"/>
    <w:semiHidden/>
    <w:rsid w:val="005140F0"/>
    <w:rPr>
      <w:rFonts w:ascii="Calibre Medium" w:eastAsiaTheme="majorEastAsia" w:hAnsi="Calibre Medium" w:cstheme="majorBidi"/>
      <w:b/>
      <w:bCs/>
      <w:color w:val="F37960"/>
      <w:sz w:val="28"/>
      <w:szCs w:val="26"/>
    </w:rPr>
  </w:style>
  <w:style w:type="paragraph" w:styleId="Title">
    <w:name w:val="Title"/>
    <w:basedOn w:val="Normal"/>
    <w:next w:val="Normal"/>
    <w:link w:val="TitleChar"/>
    <w:uiPriority w:val="10"/>
    <w:qFormat/>
    <w:rsid w:val="005140F0"/>
    <w:pPr>
      <w:pBdr>
        <w:bottom w:val="single" w:sz="8" w:space="4" w:color="4F81BD" w:themeColor="accent1"/>
      </w:pBdr>
      <w:spacing w:after="300"/>
      <w:contextualSpacing/>
    </w:pPr>
    <w:rPr>
      <w:rFonts w:ascii="Calibre Bold" w:eastAsiaTheme="majorEastAsia" w:hAnsi="Calibre Bold" w:cstheme="majorBidi"/>
      <w:color w:val="3CB555"/>
      <w:spacing w:val="5"/>
      <w:kern w:val="28"/>
      <w:sz w:val="72"/>
      <w:szCs w:val="52"/>
      <w:lang w:val="en-GB"/>
    </w:rPr>
  </w:style>
  <w:style w:type="character" w:customStyle="1" w:styleId="TitleChar">
    <w:name w:val="Title Char"/>
    <w:basedOn w:val="DefaultParagraphFont"/>
    <w:link w:val="Title"/>
    <w:uiPriority w:val="10"/>
    <w:rsid w:val="005140F0"/>
    <w:rPr>
      <w:rFonts w:ascii="Calibre Bold" w:eastAsiaTheme="majorEastAsia" w:hAnsi="Calibre Bold" w:cstheme="majorBidi"/>
      <w:color w:val="3CB555"/>
      <w:spacing w:val="5"/>
      <w:kern w:val="28"/>
      <w:sz w:val="72"/>
      <w:szCs w:val="52"/>
    </w:rPr>
  </w:style>
  <w:style w:type="paragraph" w:styleId="Subtitle">
    <w:name w:val="Subtitle"/>
    <w:basedOn w:val="Normal"/>
    <w:next w:val="Normal"/>
    <w:link w:val="SubtitleChar"/>
    <w:uiPriority w:val="11"/>
    <w:qFormat/>
    <w:rsid w:val="005140F0"/>
    <w:pPr>
      <w:numPr>
        <w:ilvl w:val="1"/>
      </w:numPr>
      <w:spacing w:after="200" w:line="276" w:lineRule="auto"/>
    </w:pPr>
    <w:rPr>
      <w:rFonts w:ascii="Calibre Regular" w:eastAsiaTheme="majorEastAsia" w:hAnsi="Calibre Regular" w:cstheme="majorBidi"/>
      <w:i/>
      <w:iCs/>
      <w:color w:val="000000" w:themeColor="text1"/>
      <w:spacing w:val="15"/>
      <w:sz w:val="24"/>
      <w:szCs w:val="24"/>
      <w:lang w:val="en-GB"/>
    </w:rPr>
  </w:style>
  <w:style w:type="character" w:customStyle="1" w:styleId="SubtitleChar">
    <w:name w:val="Subtitle Char"/>
    <w:basedOn w:val="DefaultParagraphFont"/>
    <w:link w:val="Subtitle"/>
    <w:uiPriority w:val="11"/>
    <w:rsid w:val="005140F0"/>
    <w:rPr>
      <w:rFonts w:ascii="Calibre Regular" w:eastAsiaTheme="majorEastAsia" w:hAnsi="Calibre Regular" w:cstheme="majorBidi"/>
      <w:i/>
      <w:iCs/>
      <w:color w:val="000000" w:themeColor="text1"/>
      <w:spacing w:val="15"/>
      <w:sz w:val="24"/>
      <w:szCs w:val="24"/>
    </w:rPr>
  </w:style>
  <w:style w:type="character" w:styleId="SubtleEmphasis">
    <w:name w:val="Subtle Emphasis"/>
    <w:basedOn w:val="DefaultParagraphFont"/>
    <w:uiPriority w:val="19"/>
    <w:qFormat/>
    <w:rsid w:val="005140F0"/>
    <w:rPr>
      <w:rFonts w:ascii="Calibre Regular" w:hAnsi="Calibre Regular"/>
      <w:i/>
      <w:iCs/>
      <w:color w:val="3CB555"/>
    </w:rPr>
  </w:style>
  <w:style w:type="table" w:styleId="TableGrid">
    <w:name w:val="Table Grid"/>
    <w:basedOn w:val="TableNormal"/>
    <w:uiPriority w:val="59"/>
    <w:rsid w:val="00F0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0295B"/>
    <w:pPr>
      <w:spacing w:after="0" w:line="240" w:lineRule="auto"/>
    </w:pPr>
    <w:rPr>
      <w:rFonts w:ascii="Calibre Regular" w:hAnsi="Calibre Regula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CBCBD3"/>
      </w:tcPr>
    </w:tblStylePr>
    <w:tblStylePr w:type="band1Horz">
      <w:tblPr/>
      <w:tcPr>
        <w:shd w:val="clear" w:color="auto" w:fill="CBCBD3"/>
      </w:tcPr>
    </w:tblStylePr>
  </w:style>
  <w:style w:type="table" w:styleId="LightShading-Accent1">
    <w:name w:val="Light Shading Accent 1"/>
    <w:basedOn w:val="TableNormal"/>
    <w:uiPriority w:val="60"/>
    <w:rsid w:val="00F0295B"/>
    <w:pPr>
      <w:spacing w:after="0" w:line="240" w:lineRule="auto"/>
    </w:pPr>
    <w:rPr>
      <w:color w:val="000000" w:themeColor="text1"/>
    </w:rPr>
    <w:tblPr>
      <w:tblStyleRowBandSize w:val="1"/>
      <w:tblStyleColBandSize w:val="1"/>
      <w:tblBorders>
        <w:top w:val="single" w:sz="8" w:space="0" w:color="3CB555"/>
        <w:bottom w:val="single" w:sz="8" w:space="0" w:color="3CB555"/>
      </w:tblBorders>
    </w:tblPr>
    <w:tcPr>
      <w:shd w:val="clear" w:color="auto" w:fill="FFFFFF" w:themeFill="background1"/>
    </w:tcPr>
    <w:tblStylePr w:type="fir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8CE"/>
      </w:tcPr>
    </w:tblStylePr>
    <w:tblStylePr w:type="band1Horz">
      <w:tblPr/>
      <w:tcPr>
        <w:shd w:val="clear" w:color="auto" w:fill="D0E8CE"/>
      </w:tcPr>
    </w:tblStylePr>
  </w:style>
  <w:style w:type="paragraph" w:styleId="NoSpacing">
    <w:name w:val="No Spacing"/>
    <w:uiPriority w:val="1"/>
    <w:qFormat/>
    <w:rsid w:val="00F50537"/>
    <w:pPr>
      <w:spacing w:after="0" w:line="240" w:lineRule="auto"/>
    </w:pPr>
    <w:rPr>
      <w:rFonts w:ascii="Calibre Regular" w:hAnsi="Calibre Regular"/>
    </w:rPr>
  </w:style>
  <w:style w:type="paragraph" w:styleId="ListParagraph">
    <w:name w:val="List Paragraph"/>
    <w:basedOn w:val="Normal"/>
    <w:uiPriority w:val="34"/>
    <w:rsid w:val="00BB5992"/>
    <w:pPr>
      <w:ind w:left="720"/>
      <w:contextualSpacing/>
    </w:pPr>
  </w:style>
  <w:style w:type="character" w:styleId="CommentReference">
    <w:name w:val="annotation reference"/>
    <w:basedOn w:val="DefaultParagraphFont"/>
    <w:uiPriority w:val="99"/>
    <w:semiHidden/>
    <w:unhideWhenUsed/>
    <w:rsid w:val="0077194B"/>
    <w:rPr>
      <w:sz w:val="16"/>
      <w:szCs w:val="16"/>
    </w:rPr>
  </w:style>
  <w:style w:type="paragraph" w:styleId="CommentText">
    <w:name w:val="annotation text"/>
    <w:basedOn w:val="Normal"/>
    <w:link w:val="CommentTextChar"/>
    <w:uiPriority w:val="99"/>
    <w:semiHidden/>
    <w:unhideWhenUsed/>
    <w:rsid w:val="0077194B"/>
  </w:style>
  <w:style w:type="character" w:customStyle="1" w:styleId="CommentTextChar">
    <w:name w:val="Comment Text Char"/>
    <w:basedOn w:val="DefaultParagraphFont"/>
    <w:link w:val="CommentText"/>
    <w:uiPriority w:val="99"/>
    <w:semiHidden/>
    <w:rsid w:val="0077194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7194B"/>
    <w:rPr>
      <w:b/>
      <w:bCs/>
    </w:rPr>
  </w:style>
  <w:style w:type="character" w:customStyle="1" w:styleId="CommentSubjectChar">
    <w:name w:val="Comment Subject Char"/>
    <w:basedOn w:val="CommentTextChar"/>
    <w:link w:val="CommentSubject"/>
    <w:uiPriority w:val="99"/>
    <w:semiHidden/>
    <w:rsid w:val="0077194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illy\Desktop\Liverpool%20Guild%20-%20Word%20Template%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Liverpool Guild - Word Template (Colour).dotx</Template>
  <TotalTime>268</TotalTime>
  <Pages>9</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mreilly</dc:creator>
  <cp:lastModifiedBy>Mulhearn, Brittany [mulhb]</cp:lastModifiedBy>
  <cp:revision>62</cp:revision>
  <dcterms:created xsi:type="dcterms:W3CDTF">2018-09-04T13:13:00Z</dcterms:created>
  <dcterms:modified xsi:type="dcterms:W3CDTF">2018-10-31T10:51:00Z</dcterms:modified>
</cp:coreProperties>
</file>